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sz w:val="32"/>
        </w:rPr>
      </w:pPr>
      <w:r>
        <w:rPr>
          <w:rFonts w:hint="eastAsia" w:ascii="黑体" w:eastAsia="黑体"/>
          <w:sz w:val="32"/>
        </w:rPr>
        <w:t>附件1</w:t>
      </w:r>
    </w:p>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2019年</w:t>
      </w:r>
      <w:bookmarkStart w:id="0" w:name="_GoBack"/>
      <w:r>
        <w:rPr>
          <w:rFonts w:hint="eastAsia" w:ascii="方正小标宋简体" w:hAnsi="华文中宋" w:eastAsia="方正小标宋简体"/>
          <w:sz w:val="36"/>
          <w:szCs w:val="36"/>
        </w:rPr>
        <w:t>上海高职高专院校市级教师教学创新团队</w:t>
      </w:r>
      <w:bookmarkEnd w:id="0"/>
    </w:p>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评选指标</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1"/>
        <w:gridCol w:w="6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2211" w:type="dxa"/>
            <w:noWrap w:val="0"/>
            <w:vAlign w:val="center"/>
          </w:tcPr>
          <w:p>
            <w:pPr>
              <w:jc w:val="center"/>
              <w:rPr>
                <w:rFonts w:hint="eastAsia" w:ascii="仿宋_GB2312" w:hAnsi="宋体" w:eastAsia="仿宋_GB2312"/>
                <w:sz w:val="24"/>
                <w:szCs w:val="24"/>
              </w:rPr>
            </w:pPr>
            <w:r>
              <w:rPr>
                <w:rFonts w:hint="eastAsia" w:ascii="仿宋_GB2312" w:hAnsi="宋体" w:eastAsia="仿宋_GB2312"/>
                <w:bCs/>
                <w:sz w:val="24"/>
                <w:szCs w:val="24"/>
              </w:rPr>
              <w:t>评审指标</w:t>
            </w:r>
          </w:p>
        </w:tc>
        <w:tc>
          <w:tcPr>
            <w:tcW w:w="6790" w:type="dxa"/>
            <w:noWrap w:val="0"/>
            <w:vAlign w:val="center"/>
          </w:tcPr>
          <w:p>
            <w:pPr>
              <w:jc w:val="center"/>
              <w:rPr>
                <w:rFonts w:hint="eastAsia" w:ascii="仿宋_GB2312" w:hAnsi="宋体" w:eastAsia="仿宋_GB2312"/>
                <w:sz w:val="24"/>
                <w:szCs w:val="24"/>
              </w:rPr>
            </w:pPr>
            <w:r>
              <w:rPr>
                <w:rFonts w:hint="eastAsia" w:ascii="仿宋_GB2312" w:hAnsi="宋体" w:eastAsia="仿宋_GB2312"/>
                <w:bCs/>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9" w:hRule="atLeast"/>
        </w:trPr>
        <w:tc>
          <w:tcPr>
            <w:tcW w:w="2211" w:type="dxa"/>
            <w:noWrap w:val="0"/>
            <w:vAlign w:val="center"/>
          </w:tcPr>
          <w:p>
            <w:pPr>
              <w:spacing w:line="320" w:lineRule="exact"/>
              <w:jc w:val="center"/>
              <w:rPr>
                <w:rFonts w:hint="eastAsia" w:ascii="仿宋_GB2312" w:hAnsi="宋体" w:eastAsia="仿宋_GB2312"/>
                <w:sz w:val="24"/>
                <w:szCs w:val="24"/>
              </w:rPr>
            </w:pPr>
            <w:r>
              <w:rPr>
                <w:rFonts w:hint="eastAsia" w:ascii="仿宋_GB2312" w:hAnsi="宋体" w:eastAsia="仿宋_GB2312"/>
                <w:sz w:val="24"/>
                <w:szCs w:val="24"/>
              </w:rPr>
              <w:t>团队师德师风高尚</w:t>
            </w:r>
          </w:p>
        </w:tc>
        <w:tc>
          <w:tcPr>
            <w:tcW w:w="6790" w:type="dxa"/>
            <w:noWrap w:val="0"/>
            <w:vAlign w:val="center"/>
          </w:tcPr>
          <w:p>
            <w:pPr>
              <w:spacing w:line="320" w:lineRule="exact"/>
              <w:rPr>
                <w:rFonts w:hint="eastAsia" w:ascii="仿宋_GB2312" w:hAnsi="宋体" w:eastAsia="仿宋_GB2312"/>
                <w:sz w:val="24"/>
                <w:szCs w:val="24"/>
              </w:rPr>
            </w:pPr>
            <w:r>
              <w:rPr>
                <w:rFonts w:hint="eastAsia" w:ascii="仿宋_GB2312" w:hAnsi="宋体" w:eastAsia="仿宋_GB2312"/>
                <w:sz w:val="24"/>
                <w:szCs w:val="24"/>
              </w:rPr>
              <w:t>全面贯彻党的教育方针，坚持“四个相统一”，推动全员全过程全方位“三全育人”。团队教师注重坚守专业精神、职业精神和工匠精神，践行社会主义核心价值观，以德立身、以德立学、以德立教，广受师生好评。团队负责人及教师无违反师德师风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9" w:hRule="atLeast"/>
        </w:trPr>
        <w:tc>
          <w:tcPr>
            <w:tcW w:w="2211" w:type="dxa"/>
            <w:noWrap w:val="0"/>
            <w:vAlign w:val="center"/>
          </w:tcPr>
          <w:p>
            <w:pPr>
              <w:spacing w:line="320" w:lineRule="exact"/>
              <w:jc w:val="center"/>
              <w:rPr>
                <w:rFonts w:hint="eastAsia" w:ascii="仿宋_GB2312" w:hAnsi="宋体" w:eastAsia="仿宋_GB2312"/>
                <w:sz w:val="24"/>
                <w:szCs w:val="24"/>
              </w:rPr>
            </w:pPr>
            <w:r>
              <w:rPr>
                <w:rFonts w:hint="eastAsia" w:ascii="仿宋_GB2312" w:hAnsi="宋体" w:eastAsia="仿宋_GB2312"/>
                <w:sz w:val="24"/>
                <w:szCs w:val="24"/>
              </w:rPr>
              <w:t>团队结构科学合理</w:t>
            </w:r>
          </w:p>
        </w:tc>
        <w:tc>
          <w:tcPr>
            <w:tcW w:w="6790" w:type="dxa"/>
            <w:noWrap w:val="0"/>
            <w:vAlign w:val="center"/>
          </w:tcPr>
          <w:p>
            <w:pPr>
              <w:spacing w:line="320" w:lineRule="exact"/>
              <w:rPr>
                <w:rFonts w:hint="eastAsia" w:ascii="仿宋_GB2312" w:hAnsi="宋体" w:eastAsia="仿宋_GB2312"/>
                <w:sz w:val="24"/>
                <w:szCs w:val="24"/>
              </w:rPr>
            </w:pPr>
            <w:r>
              <w:rPr>
                <w:rFonts w:hint="eastAsia" w:ascii="仿宋_GB2312" w:hAnsi="宋体" w:eastAsia="仿宋_GB2312"/>
                <w:sz w:val="24"/>
                <w:szCs w:val="24"/>
              </w:rPr>
              <w:t>团队专业结构和年龄结构合理，涵盖公共基础课、专业基础课、专业核心课、实习指导教师和企业兼职教师，骨干成员一般5至10人且相对稳定。团队中“双师型”教师占比超过一半，具有高级专业技术职称（职务）或相关高级以上职业资格证教师占40%以上；骨干成员有五年以上相关工作经验的行业企业高级技术人员兼职任教不少于3人。团队围绕专业建设与教学开展校企合作，团队成员共同设计、开发和实施专业人才培养方案，人才培养和社会服务成效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2211" w:type="dxa"/>
            <w:tcBorders>
              <w:bottom w:val="single" w:color="000000" w:sz="4" w:space="0"/>
            </w:tcBorders>
            <w:noWrap w:val="0"/>
            <w:vAlign w:val="center"/>
          </w:tcPr>
          <w:p>
            <w:pPr>
              <w:spacing w:line="320" w:lineRule="exact"/>
              <w:jc w:val="center"/>
              <w:rPr>
                <w:rFonts w:hint="eastAsia" w:ascii="仿宋_GB2312" w:hAnsi="宋体" w:eastAsia="仿宋_GB2312"/>
                <w:sz w:val="24"/>
                <w:szCs w:val="24"/>
              </w:rPr>
            </w:pPr>
            <w:r>
              <w:rPr>
                <w:rFonts w:hint="eastAsia" w:ascii="仿宋_GB2312" w:hAnsi="宋体" w:eastAsia="仿宋_GB2312"/>
                <w:sz w:val="24"/>
                <w:szCs w:val="24"/>
              </w:rPr>
              <w:t>保障措施完善健全</w:t>
            </w:r>
          </w:p>
        </w:tc>
        <w:tc>
          <w:tcPr>
            <w:tcW w:w="6790" w:type="dxa"/>
            <w:tcBorders>
              <w:bottom w:val="single" w:color="000000" w:sz="4" w:space="0"/>
            </w:tcBorders>
            <w:noWrap w:val="0"/>
            <w:vAlign w:val="center"/>
          </w:tcPr>
          <w:p>
            <w:pPr>
              <w:spacing w:line="320" w:lineRule="exact"/>
              <w:jc w:val="left"/>
              <w:rPr>
                <w:rFonts w:hint="eastAsia" w:ascii="仿宋_GB2312" w:hAnsi="宋体" w:eastAsia="仿宋_GB2312"/>
                <w:sz w:val="24"/>
                <w:szCs w:val="24"/>
              </w:rPr>
            </w:pPr>
            <w:r>
              <w:rPr>
                <w:rFonts w:hint="eastAsia" w:ascii="仿宋_GB2312" w:hAnsi="宋体" w:eastAsia="仿宋_GB2312"/>
                <w:sz w:val="24"/>
                <w:szCs w:val="24"/>
              </w:rPr>
              <w:t>学校层面：学校高度重视，列为一把手工程，由学校主要负责人牵头成立团队建设工作专班，加强组织管理，充分保证团队建设所需经费并纳入年度预算。具有长期稳定的合作企业和产教融合实训基地，实习实训设施设备先进，能够满足专业实际需要。建有教师发展中心（机构），教师专业发展制度健全。具有学分制改革的工作基础；团队层面：通过校企双方有效的管理制度，保证团队中兼职教师的来源、数量和质量，确保团队专任教师到企业开展实践的常态化和有效性。根据专业人才培养需要，学校专任教师和行业企业兼职教师发挥各自优势，团结协作，形成基础性课程主要由专任教师完成、实践技能课程主要由具有相应高技能水平的兼职教师讲授的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3" w:hRule="atLeast"/>
        </w:trPr>
        <w:tc>
          <w:tcPr>
            <w:tcW w:w="2211" w:type="dxa"/>
            <w:noWrap w:val="0"/>
            <w:vAlign w:val="center"/>
          </w:tcPr>
          <w:p>
            <w:pPr>
              <w:spacing w:line="320" w:lineRule="exact"/>
              <w:jc w:val="center"/>
              <w:rPr>
                <w:rFonts w:hint="eastAsia" w:ascii="仿宋_GB2312" w:hAnsi="宋体" w:eastAsia="仿宋_GB2312"/>
                <w:sz w:val="24"/>
                <w:szCs w:val="24"/>
              </w:rPr>
            </w:pPr>
            <w:r>
              <w:rPr>
                <w:rFonts w:hint="eastAsia" w:ascii="仿宋_GB2312" w:hAnsi="宋体" w:eastAsia="仿宋_GB2312"/>
                <w:sz w:val="24"/>
                <w:szCs w:val="24"/>
              </w:rPr>
              <w:t>团队负责人能力突出</w:t>
            </w:r>
          </w:p>
        </w:tc>
        <w:tc>
          <w:tcPr>
            <w:tcW w:w="6790" w:type="dxa"/>
            <w:noWrap w:val="0"/>
            <w:vAlign w:val="center"/>
          </w:tcPr>
          <w:p>
            <w:pPr>
              <w:spacing w:line="320" w:lineRule="exact"/>
              <w:jc w:val="left"/>
              <w:rPr>
                <w:rFonts w:hint="eastAsia" w:ascii="仿宋_GB2312" w:hAnsi="宋体" w:eastAsia="仿宋_GB2312"/>
                <w:sz w:val="24"/>
                <w:szCs w:val="24"/>
              </w:rPr>
            </w:pPr>
            <w:r>
              <w:rPr>
                <w:rFonts w:hint="eastAsia" w:ascii="仿宋_GB2312" w:hAnsi="宋体" w:eastAsia="仿宋_GB2312"/>
                <w:sz w:val="24"/>
                <w:szCs w:val="24"/>
              </w:rPr>
              <w:t>带头人师德高尚、事业心强、理念先进、治学严谨、富有开拓创新精神。原则上应具有高级职称，年轻一般不超过55周岁。每学年承担教学工作量超过80学时。教科研能力强，在本行业的技术领域有一定的影响力和较高的知名度；具有企业技术服务或技术研发经历。善于整合与利用社会资源，通过有效的团队管理，形成团队凝聚力和创造力；能及时跟踪产业发展趋势和行业动态，准确把握专业建设与教学改革方向，保持专业建设的领先水平；能结合校企实际、针对专业发展方向，制订切实可行的团队建设规划和教师职业生涯规划，实现团队的可持续发展。带头人拥有市级精品课程（含在线开放课程）、牵头建有市级以上“双师型”名师工作室、教师技艺技能传承创新平台、技能大师工作室的团队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11" w:type="dxa"/>
            <w:noWrap w:val="0"/>
            <w:vAlign w:val="center"/>
          </w:tcPr>
          <w:p>
            <w:pPr>
              <w:spacing w:line="320" w:lineRule="exact"/>
              <w:jc w:val="center"/>
              <w:rPr>
                <w:rFonts w:hint="eastAsia" w:ascii="仿宋_GB2312" w:hAnsi="宋体" w:eastAsia="仿宋_GB2312"/>
                <w:sz w:val="24"/>
                <w:szCs w:val="24"/>
              </w:rPr>
            </w:pPr>
            <w:r>
              <w:rPr>
                <w:rFonts w:hint="eastAsia" w:ascii="仿宋_GB2312" w:hAnsi="宋体" w:eastAsia="仿宋_GB2312"/>
                <w:sz w:val="24"/>
                <w:szCs w:val="24"/>
              </w:rPr>
              <w:t>教学改革基础良好</w:t>
            </w:r>
          </w:p>
        </w:tc>
        <w:tc>
          <w:tcPr>
            <w:tcW w:w="6790" w:type="dxa"/>
            <w:noWrap w:val="0"/>
            <w:vAlign w:val="center"/>
          </w:tcPr>
          <w:p>
            <w:pPr>
              <w:spacing w:line="320" w:lineRule="exact"/>
              <w:jc w:val="left"/>
              <w:rPr>
                <w:rFonts w:hint="eastAsia" w:ascii="仿宋_GB2312" w:eastAsia="仿宋_GB2312"/>
                <w:bCs/>
                <w:sz w:val="24"/>
                <w:szCs w:val="24"/>
              </w:rPr>
            </w:pPr>
            <w:r>
              <w:rPr>
                <w:rFonts w:hint="eastAsia" w:ascii="仿宋_GB2312" w:eastAsia="仿宋_GB2312"/>
                <w:bCs/>
                <w:sz w:val="24"/>
                <w:szCs w:val="24"/>
              </w:rPr>
              <w:t>学校重视教育教学改革与研究，及时将最新研发成果融入教学，推动信息技术与教育教学融合创新，承担国家职业教育专业教学资源库和国家在线开放课程（含资源共享课程、精品视频公开课程等）开发，并广泛应用于教学实践。教学改革项目获得国家级（市级）教学成果奖或建有全国黄大年式教师教学创新团队的同等条件下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2211" w:type="dxa"/>
            <w:noWrap w:val="0"/>
            <w:vAlign w:val="center"/>
          </w:tcPr>
          <w:p>
            <w:pPr>
              <w:spacing w:line="320" w:lineRule="exact"/>
              <w:jc w:val="center"/>
              <w:rPr>
                <w:rFonts w:hint="eastAsia" w:ascii="仿宋_GB2312" w:hAnsi="宋体" w:eastAsia="仿宋_GB2312"/>
                <w:sz w:val="24"/>
                <w:szCs w:val="24"/>
              </w:rPr>
            </w:pPr>
            <w:r>
              <w:rPr>
                <w:rFonts w:hint="eastAsia" w:ascii="仿宋_GB2312" w:hAnsi="宋体" w:eastAsia="仿宋_GB2312"/>
                <w:sz w:val="24"/>
                <w:szCs w:val="24"/>
              </w:rPr>
              <w:t>专业特色优势明显</w:t>
            </w:r>
          </w:p>
        </w:tc>
        <w:tc>
          <w:tcPr>
            <w:tcW w:w="6790" w:type="dxa"/>
            <w:noWrap w:val="0"/>
            <w:vAlign w:val="center"/>
          </w:tcPr>
          <w:p>
            <w:pPr>
              <w:spacing w:line="320" w:lineRule="exact"/>
              <w:jc w:val="left"/>
              <w:rPr>
                <w:rFonts w:hint="eastAsia" w:ascii="仿宋_GB2312" w:eastAsia="仿宋_GB2312"/>
                <w:bCs/>
                <w:sz w:val="24"/>
                <w:szCs w:val="24"/>
              </w:rPr>
            </w:pPr>
            <w:r>
              <w:rPr>
                <w:rFonts w:hint="eastAsia" w:ascii="仿宋_GB2312" w:eastAsia="仿宋_GB2312"/>
                <w:bCs/>
                <w:sz w:val="24"/>
                <w:szCs w:val="24"/>
              </w:rPr>
              <w:t>校企合作基础良好，积极承担集团化办学、现代学徒制试点、订单培养等工作，承接过国家或地方、企业重大科技攻关项目或研究课题。学生毕业生对口就业率高，师生在全国职业院校技能大赛中获奖。中国特色高水平高职学校和专业建设计划入选专业、本市一流专科高等职业教育专业优先。具备一定的中外合作基础，推动人才培养的国际交流与合作成效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211" w:type="dxa"/>
            <w:noWrap w:val="0"/>
            <w:vAlign w:val="center"/>
          </w:tcPr>
          <w:p>
            <w:pPr>
              <w:spacing w:line="320" w:lineRule="exact"/>
              <w:jc w:val="left"/>
              <w:rPr>
                <w:rFonts w:hint="eastAsia" w:ascii="仿宋_GB2312" w:hAnsi="宋体" w:eastAsia="仿宋_GB2312"/>
                <w:sz w:val="24"/>
                <w:szCs w:val="24"/>
              </w:rPr>
            </w:pPr>
            <w:r>
              <w:rPr>
                <w:rFonts w:hint="eastAsia" w:ascii="仿宋_GB2312" w:hAnsi="宋体" w:eastAsia="仿宋_GB2312"/>
                <w:sz w:val="24"/>
                <w:szCs w:val="24"/>
              </w:rPr>
              <w:t>校企合作情况良好</w:t>
            </w:r>
          </w:p>
        </w:tc>
        <w:tc>
          <w:tcPr>
            <w:tcW w:w="6790" w:type="dxa"/>
            <w:noWrap w:val="0"/>
            <w:vAlign w:val="center"/>
          </w:tcPr>
          <w:p>
            <w:pPr>
              <w:spacing w:line="320" w:lineRule="exact"/>
              <w:jc w:val="left"/>
              <w:rPr>
                <w:rFonts w:hint="eastAsia" w:ascii="仿宋_GB2312" w:hAnsi="宋体" w:eastAsia="仿宋_GB2312"/>
                <w:sz w:val="24"/>
                <w:szCs w:val="24"/>
              </w:rPr>
            </w:pPr>
            <w:r>
              <w:rPr>
                <w:rFonts w:hint="eastAsia" w:ascii="仿宋_GB2312" w:hAnsi="宋体" w:eastAsia="仿宋_GB2312"/>
                <w:sz w:val="24"/>
                <w:szCs w:val="24"/>
              </w:rPr>
              <w:t>团队成员共同参与校企合作课程的开发、工学结合教材的建设、产教融合的产品研发及企业横向课题研究，成果显著。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2211" w:type="dxa"/>
            <w:noWrap w:val="0"/>
            <w:vAlign w:val="center"/>
          </w:tcPr>
          <w:p>
            <w:pPr>
              <w:spacing w:line="320" w:lineRule="exact"/>
              <w:jc w:val="center"/>
              <w:rPr>
                <w:rFonts w:hint="eastAsia" w:ascii="仿宋_GB2312" w:hAnsi="宋体" w:eastAsia="仿宋_GB2312"/>
                <w:sz w:val="24"/>
                <w:szCs w:val="24"/>
              </w:rPr>
            </w:pPr>
            <w:r>
              <w:rPr>
                <w:rFonts w:hint="eastAsia" w:ascii="仿宋_GB2312" w:hAnsi="宋体" w:eastAsia="仿宋_GB2312"/>
                <w:sz w:val="24"/>
                <w:szCs w:val="24"/>
              </w:rPr>
              <w:t>社会服务成效突出</w:t>
            </w:r>
          </w:p>
        </w:tc>
        <w:tc>
          <w:tcPr>
            <w:tcW w:w="6790" w:type="dxa"/>
            <w:noWrap w:val="0"/>
            <w:vAlign w:val="center"/>
          </w:tcPr>
          <w:p>
            <w:pPr>
              <w:spacing w:line="320" w:lineRule="exact"/>
              <w:jc w:val="left"/>
              <w:rPr>
                <w:rFonts w:hint="eastAsia" w:ascii="仿宋_GB2312" w:hAnsi="宋体" w:eastAsia="仿宋_GB2312"/>
                <w:sz w:val="24"/>
                <w:szCs w:val="24"/>
              </w:rPr>
            </w:pPr>
            <w:r>
              <w:rPr>
                <w:rFonts w:hint="eastAsia" w:ascii="仿宋_GB2312" w:hAnsi="宋体" w:eastAsia="仿宋_GB2312"/>
                <w:sz w:val="24"/>
                <w:szCs w:val="24"/>
              </w:rPr>
              <w:t>依托团队人力资源和技术优势，开展职业培训、技能鉴定、技术服务等社会服务，具有良好的社会声誉。参与人力资源和社会保障部门或行业培训的团队优先。</w:t>
            </w:r>
          </w:p>
        </w:tc>
      </w:tr>
    </w:tbl>
    <w:p>
      <w:pPr>
        <w:spacing w:before="156" w:beforeLines="50" w:line="360" w:lineRule="auto"/>
        <w:rPr>
          <w:rFonts w:hint="eastAsia" w:ascii="黑体" w:eastAsia="黑体"/>
          <w:bCs/>
          <w:color w:val="000000"/>
          <w:sz w:val="32"/>
          <w:szCs w:val="32"/>
        </w:rPr>
      </w:pPr>
    </w:p>
    <w:p>
      <w:pPr>
        <w:spacing w:before="156" w:beforeLines="50" w:line="360" w:lineRule="auto"/>
        <w:rPr>
          <w:rFonts w:hint="eastAsia" w:ascii="黑体" w:eastAsia="黑体"/>
          <w:bCs/>
          <w:color w:val="000000"/>
          <w:sz w:val="32"/>
          <w:szCs w:val="32"/>
        </w:rPr>
      </w:pPr>
    </w:p>
    <w:p>
      <w:pPr>
        <w:spacing w:before="156" w:beforeLines="50" w:line="360" w:lineRule="auto"/>
        <w:rPr>
          <w:rFonts w:hint="eastAsia" w:ascii="黑体" w:eastAsia="黑体"/>
          <w:bCs/>
          <w:color w:val="000000"/>
          <w:sz w:val="32"/>
          <w:szCs w:val="32"/>
        </w:rPr>
      </w:pPr>
    </w:p>
    <w:p>
      <w:pPr>
        <w:spacing w:before="156" w:beforeLines="50" w:line="800" w:lineRule="exact"/>
        <w:rPr>
          <w:rFonts w:hint="eastAsia" w:ascii="黑体" w:eastAsia="黑体"/>
          <w:bCs/>
          <w:color w:val="000000"/>
          <w:sz w:val="32"/>
          <w:szCs w:val="32"/>
        </w:rPr>
      </w:pPr>
    </w:p>
    <w:p>
      <w:pPr>
        <w:spacing w:before="156" w:beforeLines="50" w:line="800" w:lineRule="exact"/>
        <w:rPr>
          <w:rFonts w:hint="eastAsia" w:ascii="黑体" w:eastAsia="黑体"/>
          <w:bCs/>
          <w:sz w:val="32"/>
          <w:szCs w:val="32"/>
        </w:rPr>
      </w:pPr>
      <w:r>
        <w:rPr>
          <w:rFonts w:hint="eastAsia" w:ascii="黑体" w:eastAsia="黑体"/>
          <w:bCs/>
          <w:sz w:val="32"/>
          <w:szCs w:val="32"/>
        </w:rPr>
        <w:t>附件2</w:t>
      </w:r>
    </w:p>
    <w:p>
      <w:pPr>
        <w:spacing w:before="156" w:beforeLines="50" w:line="800" w:lineRule="exact"/>
        <w:jc w:val="center"/>
        <w:rPr>
          <w:rFonts w:hint="eastAsia" w:ascii="黑体" w:eastAsia="黑体"/>
          <w:b/>
          <w:bCs/>
          <w:sz w:val="48"/>
          <w:szCs w:val="48"/>
        </w:rPr>
      </w:pPr>
      <w:r>
        <w:rPr>
          <w:rFonts w:hint="eastAsia" w:ascii="黑体" w:eastAsia="黑体"/>
          <w:b/>
          <w:bCs/>
          <w:sz w:val="48"/>
          <w:szCs w:val="48"/>
        </w:rPr>
        <w:t>2019年上海高职高专院校市级</w:t>
      </w:r>
    </w:p>
    <w:p>
      <w:pPr>
        <w:spacing w:before="156" w:beforeLines="50" w:line="800" w:lineRule="exact"/>
        <w:jc w:val="center"/>
        <w:rPr>
          <w:rFonts w:ascii="黑体" w:eastAsia="黑体"/>
          <w:b/>
          <w:bCs/>
          <w:sz w:val="48"/>
          <w:szCs w:val="48"/>
        </w:rPr>
      </w:pPr>
      <w:r>
        <w:rPr>
          <w:rFonts w:hint="eastAsia" w:ascii="黑体" w:eastAsia="黑体"/>
          <w:b/>
          <w:bCs/>
          <w:sz w:val="48"/>
          <w:szCs w:val="48"/>
        </w:rPr>
        <w:t>教师教学创新团队</w:t>
      </w:r>
    </w:p>
    <w:p>
      <w:pPr>
        <w:spacing w:before="156" w:beforeLines="50" w:line="800" w:lineRule="exact"/>
        <w:jc w:val="center"/>
        <w:rPr>
          <w:rFonts w:ascii="黑体" w:eastAsia="黑体"/>
          <w:b/>
          <w:bCs/>
          <w:sz w:val="48"/>
          <w:szCs w:val="48"/>
        </w:rPr>
      </w:pPr>
      <w:r>
        <w:rPr>
          <w:rFonts w:hint="eastAsia" w:ascii="黑体" w:eastAsia="黑体"/>
          <w:b/>
          <w:bCs/>
          <w:sz w:val="48"/>
          <w:szCs w:val="48"/>
        </w:rPr>
        <w:t>推荐表</w:t>
      </w:r>
    </w:p>
    <w:p/>
    <w:p/>
    <w:p>
      <w:pPr>
        <w:rPr>
          <w:rFonts w:ascii="黑体" w:eastAsia="黑体"/>
          <w:sz w:val="32"/>
          <w:szCs w:val="32"/>
        </w:rPr>
      </w:pPr>
    </w:p>
    <w:p>
      <w:pPr>
        <w:rPr>
          <w:rFonts w:ascii="黑体" w:eastAsia="黑体"/>
          <w:sz w:val="32"/>
          <w:szCs w:val="32"/>
        </w:rPr>
      </w:pPr>
    </w:p>
    <w:p>
      <w:pPr>
        <w:rPr>
          <w:rFonts w:ascii="黑体" w:eastAsia="黑体"/>
          <w:sz w:val="32"/>
          <w:szCs w:val="32"/>
          <w:u w:val="single"/>
        </w:rPr>
      </w:pPr>
      <w:r>
        <w:rPr>
          <w:rFonts w:hint="eastAsia" w:ascii="黑体" w:eastAsia="黑体"/>
          <w:sz w:val="32"/>
          <w:szCs w:val="32"/>
        </w:rPr>
        <w:t>团队名称：</w:t>
      </w:r>
      <w:r>
        <w:rPr>
          <w:rFonts w:hint="eastAsia" w:ascii="黑体" w:eastAsia="黑体"/>
          <w:sz w:val="32"/>
          <w:szCs w:val="32"/>
          <w:u w:val="single"/>
        </w:rPr>
        <w:t xml:space="preserve">                                          </w:t>
      </w:r>
    </w:p>
    <w:p>
      <w:pPr>
        <w:rPr>
          <w:rFonts w:ascii="黑体" w:eastAsia="黑体"/>
          <w:sz w:val="32"/>
          <w:szCs w:val="32"/>
          <w:u w:val="single"/>
        </w:rPr>
      </w:pPr>
      <w:r>
        <w:rPr>
          <w:rFonts w:hint="eastAsia" w:ascii="黑体" w:eastAsia="黑体"/>
          <w:sz w:val="32"/>
          <w:szCs w:val="32"/>
        </w:rPr>
        <w:t>团队带头人姓名：</w:t>
      </w:r>
      <w:r>
        <w:rPr>
          <w:rFonts w:hint="eastAsia" w:ascii="黑体" w:eastAsia="黑体"/>
          <w:sz w:val="32"/>
          <w:szCs w:val="32"/>
          <w:u w:val="single"/>
        </w:rPr>
        <w:t xml:space="preserve">                                      </w:t>
      </w:r>
    </w:p>
    <w:p>
      <w:pPr>
        <w:rPr>
          <w:rFonts w:ascii="黑体" w:eastAsia="黑体"/>
          <w:sz w:val="32"/>
          <w:szCs w:val="32"/>
          <w:u w:val="single"/>
        </w:rPr>
      </w:pPr>
      <w:r>
        <w:rPr>
          <w:rFonts w:hint="eastAsia" w:ascii="黑体" w:eastAsia="黑体"/>
          <w:sz w:val="32"/>
          <w:szCs w:val="32"/>
        </w:rPr>
        <w:t>所在专业名称：</w:t>
      </w:r>
      <w:r>
        <w:rPr>
          <w:rFonts w:hint="eastAsia" w:ascii="黑体" w:eastAsia="黑体"/>
          <w:sz w:val="32"/>
          <w:szCs w:val="32"/>
          <w:u w:val="single"/>
        </w:rPr>
        <w:t xml:space="preserve">                                        </w:t>
      </w:r>
    </w:p>
    <w:p>
      <w:pPr>
        <w:rPr>
          <w:rFonts w:ascii="黑体" w:eastAsia="黑体"/>
          <w:sz w:val="32"/>
          <w:szCs w:val="32"/>
          <w:u w:val="single"/>
        </w:rPr>
      </w:pPr>
      <w:r>
        <w:rPr>
          <w:rFonts w:hint="eastAsia" w:ascii="黑体" w:eastAsia="黑体"/>
          <w:sz w:val="32"/>
          <w:szCs w:val="32"/>
        </w:rPr>
        <w:t>推荐单位（盖章）:</w:t>
      </w:r>
      <w:r>
        <w:rPr>
          <w:rFonts w:hint="eastAsia" w:ascii="黑体" w:eastAsia="黑体"/>
          <w:sz w:val="32"/>
          <w:szCs w:val="32"/>
          <w:u w:val="single"/>
        </w:rPr>
        <w:t xml:space="preserve">                                   </w:t>
      </w:r>
    </w:p>
    <w:p>
      <w:pPr>
        <w:rPr>
          <w:rFonts w:ascii="黑体" w:eastAsia="黑体"/>
          <w:sz w:val="32"/>
          <w:szCs w:val="32"/>
          <w:u w:val="single"/>
        </w:rPr>
      </w:pPr>
    </w:p>
    <w:p>
      <w:pPr>
        <w:rPr>
          <w:rFonts w:ascii="黑体" w:eastAsia="黑体"/>
          <w:sz w:val="32"/>
          <w:szCs w:val="32"/>
          <w:u w:val="single"/>
        </w:rPr>
      </w:pPr>
    </w:p>
    <w:p>
      <w:pPr>
        <w:rPr>
          <w:rFonts w:ascii="黑体" w:eastAsia="黑体"/>
          <w:sz w:val="32"/>
          <w:szCs w:val="32"/>
          <w:u w:val="single"/>
        </w:rPr>
      </w:pPr>
    </w:p>
    <w:p>
      <w:pPr>
        <w:rPr>
          <w:rFonts w:ascii="黑体" w:eastAsia="黑体"/>
          <w:sz w:val="32"/>
          <w:szCs w:val="32"/>
          <w:u w:val="single"/>
        </w:rPr>
      </w:pPr>
    </w:p>
    <w:tbl>
      <w:tblPr>
        <w:tblStyle w:val="3"/>
        <w:tblW w:w="0" w:type="auto"/>
        <w:jc w:val="center"/>
        <w:tblLayout w:type="fixed"/>
        <w:tblCellMar>
          <w:top w:w="0" w:type="dxa"/>
          <w:left w:w="108" w:type="dxa"/>
          <w:bottom w:w="0" w:type="dxa"/>
          <w:right w:w="108" w:type="dxa"/>
        </w:tblCellMar>
      </w:tblPr>
      <w:tblGrid>
        <w:gridCol w:w="3060"/>
        <w:gridCol w:w="570"/>
        <w:gridCol w:w="3879"/>
      </w:tblGrid>
      <w:tr>
        <w:tblPrEx>
          <w:tblCellMar>
            <w:top w:w="0" w:type="dxa"/>
            <w:left w:w="108" w:type="dxa"/>
            <w:bottom w:w="0" w:type="dxa"/>
            <w:right w:w="108" w:type="dxa"/>
          </w:tblCellMar>
        </w:tblPrEx>
        <w:trPr>
          <w:trHeight w:val="907" w:hRule="exact"/>
          <w:jc w:val="center"/>
        </w:trPr>
        <w:tc>
          <w:tcPr>
            <w:tcW w:w="3060" w:type="dxa"/>
            <w:noWrap w:val="0"/>
            <w:vAlign w:val="center"/>
          </w:tcPr>
          <w:p>
            <w:pPr>
              <w:jc w:val="distribute"/>
              <w:rPr>
                <w:rFonts w:ascii="黑体" w:eastAsia="黑体"/>
                <w:color w:val="000000"/>
                <w:sz w:val="32"/>
                <w:szCs w:val="32"/>
              </w:rPr>
            </w:pPr>
            <w:r>
              <w:rPr>
                <w:rFonts w:hint="eastAsia" w:ascii="宋体" w:hAnsi="宋体"/>
                <w:b/>
                <w:bCs/>
                <w:color w:val="000000"/>
                <w:sz w:val="36"/>
                <w:szCs w:val="36"/>
              </w:rPr>
              <w:t>填 表 时 间</w:t>
            </w:r>
          </w:p>
        </w:tc>
        <w:tc>
          <w:tcPr>
            <w:tcW w:w="570" w:type="dxa"/>
            <w:noWrap w:val="0"/>
            <w:vAlign w:val="center"/>
          </w:tcPr>
          <w:p>
            <w:pPr>
              <w:jc w:val="center"/>
              <w:rPr>
                <w:rFonts w:ascii="宋体" w:hAnsi="宋体"/>
                <w:b/>
                <w:bCs/>
                <w:color w:val="000000"/>
                <w:sz w:val="36"/>
                <w:szCs w:val="36"/>
              </w:rPr>
            </w:pPr>
          </w:p>
        </w:tc>
        <w:tc>
          <w:tcPr>
            <w:tcW w:w="3879" w:type="dxa"/>
            <w:noWrap w:val="0"/>
            <w:vAlign w:val="center"/>
          </w:tcPr>
          <w:p>
            <w:pPr>
              <w:jc w:val="center"/>
              <w:rPr>
                <w:rFonts w:ascii="宋体" w:hAnsi="宋体"/>
                <w:b/>
                <w:bCs/>
                <w:color w:val="000000"/>
                <w:sz w:val="36"/>
                <w:szCs w:val="36"/>
              </w:rPr>
            </w:pPr>
            <w:r>
              <w:rPr>
                <w:rFonts w:hint="eastAsia" w:ascii="宋体" w:hAnsi="宋体"/>
                <w:b/>
                <w:bCs/>
                <w:color w:val="000000"/>
                <w:sz w:val="36"/>
                <w:szCs w:val="36"/>
              </w:rPr>
              <w:t>年   月   日</w:t>
            </w:r>
          </w:p>
        </w:tc>
      </w:tr>
    </w:tbl>
    <w:p>
      <w:pPr>
        <w:jc w:val="center"/>
        <w:rPr>
          <w:rFonts w:ascii="仿宋_GB2312" w:eastAsia="仿宋_GB2312"/>
          <w:b/>
          <w:bCs/>
          <w:sz w:val="36"/>
          <w:szCs w:val="36"/>
        </w:rPr>
      </w:pPr>
    </w:p>
    <w:p>
      <w:pPr>
        <w:jc w:val="center"/>
        <w:rPr>
          <w:rFonts w:ascii="仿宋_GB2312" w:eastAsia="仿宋_GB2312"/>
          <w:b/>
          <w:bCs/>
          <w:sz w:val="36"/>
          <w:szCs w:val="36"/>
        </w:rPr>
      </w:pPr>
      <w:r>
        <w:rPr>
          <w:rFonts w:hint="eastAsia" w:ascii="仿宋_GB2312" w:eastAsia="仿宋_GB2312"/>
          <w:b/>
          <w:bCs/>
          <w:sz w:val="36"/>
          <w:szCs w:val="36"/>
        </w:rPr>
        <w:t>上海市教育委员会制</w:t>
      </w:r>
    </w:p>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宋体" w:eastAsia="黑体"/>
          <w:bCs/>
          <w:sz w:val="36"/>
          <w:szCs w:val="36"/>
        </w:rPr>
      </w:pPr>
      <w:r>
        <w:rPr>
          <w:rFonts w:hint="eastAsia" w:ascii="黑体" w:hAnsi="宋体" w:eastAsia="黑体"/>
          <w:bCs/>
          <w:sz w:val="36"/>
          <w:szCs w:val="36"/>
        </w:rPr>
        <w:t>填  表  说  明</w:t>
      </w:r>
    </w:p>
    <w:p>
      <w:pPr>
        <w:ind w:firstLine="555"/>
        <w:jc w:val="center"/>
        <w:rPr>
          <w:rFonts w:ascii="黑体" w:hAnsi="宋体" w:eastAsia="黑体"/>
          <w:bCs/>
          <w:sz w:val="24"/>
        </w:rPr>
      </w:pPr>
    </w:p>
    <w:p>
      <w:pPr>
        <w:spacing w:line="360" w:lineRule="auto"/>
        <w:ind w:left="420" w:hanging="420" w:hangingChars="150"/>
        <w:rPr>
          <w:rFonts w:ascii="宋体" w:hAnsi="宋体"/>
          <w:bCs/>
          <w:sz w:val="30"/>
          <w:szCs w:val="30"/>
        </w:rPr>
      </w:pPr>
      <w:r>
        <w:rPr>
          <w:rFonts w:hint="eastAsia" w:ascii="仿宋_GB2312" w:eastAsia="仿宋_GB2312"/>
          <w:bCs/>
          <w:sz w:val="28"/>
        </w:rPr>
        <w:t xml:space="preserve">1. </w:t>
      </w:r>
      <w:r>
        <w:rPr>
          <w:rFonts w:hint="eastAsia" w:ascii="宋体" w:hAnsi="宋体"/>
          <w:bCs/>
          <w:sz w:val="30"/>
          <w:szCs w:val="30"/>
        </w:rPr>
        <w:t>本表用黑色水笔或钢笔填写，也可直接打印，字迹要求清楚、工整。</w:t>
      </w:r>
    </w:p>
    <w:p>
      <w:pPr>
        <w:spacing w:line="360" w:lineRule="auto"/>
        <w:ind w:left="450" w:hanging="450" w:hangingChars="150"/>
        <w:rPr>
          <w:rFonts w:ascii="宋体" w:hAnsi="宋体"/>
          <w:bCs/>
          <w:sz w:val="30"/>
          <w:szCs w:val="30"/>
        </w:rPr>
      </w:pPr>
      <w:r>
        <w:rPr>
          <w:rFonts w:hint="eastAsia" w:ascii="宋体" w:hAnsi="宋体"/>
          <w:bCs/>
          <w:sz w:val="30"/>
          <w:szCs w:val="30"/>
        </w:rPr>
        <w:t>2. 推荐表由推荐部门通知拟推荐的教师教学创新团队带头人负责填写。所填内容必须真实、可靠，如发现虚假信息，将取消该团队参评资格。</w:t>
      </w:r>
    </w:p>
    <w:p>
      <w:pPr>
        <w:spacing w:line="360" w:lineRule="auto"/>
        <w:ind w:left="450" w:right="-147" w:rightChars="-70" w:hanging="450" w:hangingChars="150"/>
        <w:rPr>
          <w:rFonts w:ascii="宋体" w:hAnsi="宋体"/>
          <w:bCs/>
          <w:sz w:val="30"/>
          <w:szCs w:val="30"/>
        </w:rPr>
      </w:pPr>
      <w:r>
        <w:rPr>
          <w:rFonts w:hint="eastAsia" w:ascii="宋体" w:hAnsi="宋体"/>
          <w:bCs/>
          <w:sz w:val="30"/>
          <w:szCs w:val="30"/>
        </w:rPr>
        <w:t>3. 表格中所涉及的项目、奖励、成果等，截止时间是2019年8月31日。</w:t>
      </w:r>
    </w:p>
    <w:p>
      <w:pPr>
        <w:spacing w:line="360" w:lineRule="auto"/>
        <w:ind w:left="450" w:hanging="450" w:hangingChars="150"/>
        <w:rPr>
          <w:rFonts w:ascii="宋体" w:hAnsi="宋体"/>
          <w:bCs/>
          <w:sz w:val="30"/>
          <w:szCs w:val="30"/>
        </w:rPr>
      </w:pPr>
      <w:r>
        <w:rPr>
          <w:rFonts w:hint="eastAsia" w:ascii="宋体" w:hAnsi="宋体"/>
          <w:bCs/>
          <w:sz w:val="30"/>
          <w:szCs w:val="30"/>
        </w:rPr>
        <w:t>4. 如表格篇幅不够，可另附纸。</w:t>
      </w:r>
    </w:p>
    <w:p>
      <w:pPr>
        <w:spacing w:line="360" w:lineRule="auto"/>
        <w:ind w:left="450" w:hanging="450" w:hangingChars="150"/>
        <w:rPr>
          <w:rFonts w:ascii="宋体" w:hAnsi="宋体"/>
          <w:bCs/>
          <w:sz w:val="30"/>
          <w:szCs w:val="30"/>
        </w:rPr>
      </w:pPr>
      <w:r>
        <w:rPr>
          <w:rFonts w:hint="eastAsia" w:ascii="宋体" w:hAnsi="宋体"/>
          <w:bCs/>
          <w:sz w:val="30"/>
          <w:szCs w:val="30"/>
        </w:rPr>
        <w:t>5.单位意见务必加盖公章，否则推荐无效。</w:t>
      </w:r>
    </w:p>
    <w:p>
      <w:pPr>
        <w:spacing w:line="360" w:lineRule="auto"/>
        <w:rPr>
          <w:rFonts w:ascii="仿宋_GB2312" w:eastAsia="仿宋_GB2312"/>
          <w:sz w:val="36"/>
          <w:szCs w:val="36"/>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widowControl/>
        <w:jc w:val="left"/>
        <w:rPr>
          <w:sz w:val="32"/>
          <w:szCs w:val="32"/>
        </w:rPr>
      </w:pPr>
      <w:r>
        <w:rPr>
          <w:rFonts w:ascii="黑体" w:eastAsia="黑体"/>
          <w:sz w:val="32"/>
          <w:szCs w:val="32"/>
        </w:rPr>
        <w:br w:type="page"/>
      </w:r>
      <w:r>
        <w:rPr>
          <w:rFonts w:hint="eastAsia" w:ascii="黑体" w:eastAsia="黑体"/>
          <w:sz w:val="32"/>
          <w:szCs w:val="32"/>
        </w:rPr>
        <w:t>一、团队简介（申报理由）</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718"/>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0" w:hRule="atLeast"/>
        </w:trPr>
        <w:tc>
          <w:tcPr>
            <w:tcW w:w="8522" w:type="dxa"/>
            <w:gridSpan w:val="4"/>
            <w:noWrap w:val="0"/>
            <w:vAlign w:val="top"/>
          </w:tcPr>
          <w:p>
            <w:pPr>
              <w:rPr>
                <w:rFonts w:ascii="宋体" w:hAnsi="宋体"/>
                <w:sz w:val="24"/>
                <w:szCs w:val="24"/>
              </w:rPr>
            </w:pPr>
            <w:r>
              <w:rPr>
                <w:rFonts w:hint="eastAsia" w:ascii="宋体" w:hAnsi="宋体"/>
                <w:sz w:val="24"/>
                <w:szCs w:val="24"/>
              </w:rPr>
              <w:t>(主要介绍团队成员近五年的教育教学改革与创新、技术研发、社会服务等方面的成效，不超过800字)</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sz w:val="32"/>
                <w:szCs w:val="32"/>
              </w:rPr>
            </w:pPr>
            <w:r>
              <w:rPr>
                <w:rFonts w:hint="eastAsia" w:ascii="黑体" w:hAnsi="黑体" w:eastAsia="黑体"/>
                <w:sz w:val="32"/>
                <w:szCs w:val="32"/>
              </w:rPr>
              <w:t>省级以上获奖情况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ascii="宋体" w:hAnsi="宋体"/>
                <w:b/>
                <w:sz w:val="24"/>
              </w:rPr>
            </w:pPr>
            <w:r>
              <w:rPr>
                <w:rFonts w:hint="eastAsia" w:ascii="宋体" w:hAnsi="宋体"/>
                <w:b/>
                <w:sz w:val="24"/>
              </w:rPr>
              <w:t>时间</w:t>
            </w:r>
          </w:p>
        </w:tc>
        <w:tc>
          <w:tcPr>
            <w:tcW w:w="2880" w:type="dxa"/>
            <w:noWrap w:val="0"/>
            <w:vAlign w:val="center"/>
          </w:tcPr>
          <w:p>
            <w:pPr>
              <w:jc w:val="center"/>
              <w:rPr>
                <w:rFonts w:ascii="宋体" w:hAnsi="宋体"/>
                <w:b/>
                <w:sz w:val="24"/>
              </w:rPr>
            </w:pPr>
            <w:r>
              <w:rPr>
                <w:rFonts w:hint="eastAsia" w:ascii="宋体" w:hAnsi="宋体"/>
                <w:b/>
                <w:sz w:val="24"/>
              </w:rPr>
              <w:t>奖项名称及等次</w:t>
            </w:r>
          </w:p>
        </w:tc>
        <w:tc>
          <w:tcPr>
            <w:tcW w:w="1718" w:type="dxa"/>
            <w:noWrap w:val="0"/>
            <w:vAlign w:val="center"/>
          </w:tcPr>
          <w:p>
            <w:pPr>
              <w:jc w:val="center"/>
              <w:rPr>
                <w:rFonts w:ascii="宋体" w:hAnsi="宋体"/>
                <w:b/>
                <w:sz w:val="24"/>
              </w:rPr>
            </w:pPr>
            <w:r>
              <w:rPr>
                <w:rFonts w:hint="eastAsia" w:ascii="宋体" w:hAnsi="宋体"/>
                <w:b/>
                <w:sz w:val="24"/>
              </w:rPr>
              <w:t>获奖者</w:t>
            </w:r>
          </w:p>
        </w:tc>
        <w:tc>
          <w:tcPr>
            <w:tcW w:w="2556" w:type="dxa"/>
            <w:noWrap w:val="0"/>
            <w:vAlign w:val="center"/>
          </w:tcPr>
          <w:p>
            <w:pPr>
              <w:jc w:val="center"/>
              <w:rPr>
                <w:rFonts w:ascii="宋体" w:hAnsi="宋体"/>
                <w:b/>
                <w:sz w:val="24"/>
              </w:rPr>
            </w:pPr>
            <w:r>
              <w:rPr>
                <w:rFonts w:hint="eastAsia" w:ascii="宋体" w:hAnsi="宋体"/>
                <w:b/>
                <w:sz w:val="24"/>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top"/>
          </w:tcPr>
          <w:p>
            <w:pPr>
              <w:rPr>
                <w:rFonts w:ascii="仿宋_GB2312" w:eastAsia="仿宋_GB2312"/>
              </w:rPr>
            </w:pPr>
          </w:p>
        </w:tc>
        <w:tc>
          <w:tcPr>
            <w:tcW w:w="2880" w:type="dxa"/>
            <w:noWrap w:val="0"/>
            <w:vAlign w:val="top"/>
          </w:tcPr>
          <w:p>
            <w:pPr>
              <w:rPr>
                <w:rFonts w:ascii="仿宋_GB2312" w:eastAsia="仿宋_GB2312"/>
              </w:rPr>
            </w:pPr>
          </w:p>
        </w:tc>
        <w:tc>
          <w:tcPr>
            <w:tcW w:w="1718" w:type="dxa"/>
            <w:noWrap w:val="0"/>
            <w:vAlign w:val="top"/>
          </w:tcPr>
          <w:p>
            <w:pPr>
              <w:rPr>
                <w:rFonts w:ascii="仿宋_GB2312" w:eastAsia="仿宋_GB2312"/>
              </w:rPr>
            </w:pPr>
          </w:p>
        </w:tc>
        <w:tc>
          <w:tcPr>
            <w:tcW w:w="2556" w:type="dxa"/>
            <w:noWrap w:val="0"/>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top"/>
          </w:tcPr>
          <w:p>
            <w:pPr>
              <w:rPr>
                <w:rFonts w:ascii="仿宋_GB2312" w:eastAsia="仿宋_GB2312"/>
              </w:rPr>
            </w:pPr>
          </w:p>
        </w:tc>
        <w:tc>
          <w:tcPr>
            <w:tcW w:w="2880" w:type="dxa"/>
            <w:noWrap w:val="0"/>
            <w:vAlign w:val="top"/>
          </w:tcPr>
          <w:p>
            <w:pPr>
              <w:rPr>
                <w:rFonts w:ascii="仿宋_GB2312" w:eastAsia="仿宋_GB2312"/>
              </w:rPr>
            </w:pPr>
          </w:p>
        </w:tc>
        <w:tc>
          <w:tcPr>
            <w:tcW w:w="1718" w:type="dxa"/>
            <w:noWrap w:val="0"/>
            <w:vAlign w:val="top"/>
          </w:tcPr>
          <w:p>
            <w:pPr>
              <w:rPr>
                <w:rFonts w:ascii="仿宋_GB2312" w:eastAsia="仿宋_GB2312"/>
              </w:rPr>
            </w:pPr>
          </w:p>
        </w:tc>
        <w:tc>
          <w:tcPr>
            <w:tcW w:w="2556" w:type="dxa"/>
            <w:noWrap w:val="0"/>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top"/>
          </w:tcPr>
          <w:p>
            <w:pPr>
              <w:rPr>
                <w:rFonts w:ascii="仿宋_GB2312" w:eastAsia="仿宋_GB2312"/>
              </w:rPr>
            </w:pPr>
          </w:p>
        </w:tc>
        <w:tc>
          <w:tcPr>
            <w:tcW w:w="2880" w:type="dxa"/>
            <w:noWrap w:val="0"/>
            <w:vAlign w:val="top"/>
          </w:tcPr>
          <w:p>
            <w:pPr>
              <w:rPr>
                <w:rFonts w:ascii="仿宋_GB2312" w:eastAsia="仿宋_GB2312"/>
              </w:rPr>
            </w:pPr>
          </w:p>
        </w:tc>
        <w:tc>
          <w:tcPr>
            <w:tcW w:w="1718" w:type="dxa"/>
            <w:noWrap w:val="0"/>
            <w:vAlign w:val="top"/>
          </w:tcPr>
          <w:p>
            <w:pPr>
              <w:rPr>
                <w:rFonts w:ascii="仿宋_GB2312" w:eastAsia="仿宋_GB2312"/>
              </w:rPr>
            </w:pPr>
          </w:p>
        </w:tc>
        <w:tc>
          <w:tcPr>
            <w:tcW w:w="2556" w:type="dxa"/>
            <w:noWrap w:val="0"/>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top"/>
          </w:tcPr>
          <w:p>
            <w:pPr>
              <w:rPr>
                <w:rFonts w:ascii="仿宋_GB2312" w:eastAsia="仿宋_GB2312"/>
              </w:rPr>
            </w:pPr>
          </w:p>
        </w:tc>
        <w:tc>
          <w:tcPr>
            <w:tcW w:w="2880" w:type="dxa"/>
            <w:noWrap w:val="0"/>
            <w:vAlign w:val="top"/>
          </w:tcPr>
          <w:p>
            <w:pPr>
              <w:rPr>
                <w:rFonts w:ascii="仿宋_GB2312" w:eastAsia="仿宋_GB2312"/>
              </w:rPr>
            </w:pPr>
          </w:p>
        </w:tc>
        <w:tc>
          <w:tcPr>
            <w:tcW w:w="1718" w:type="dxa"/>
            <w:noWrap w:val="0"/>
            <w:vAlign w:val="top"/>
          </w:tcPr>
          <w:p>
            <w:pPr>
              <w:rPr>
                <w:rFonts w:ascii="仿宋_GB2312" w:eastAsia="仿宋_GB2312"/>
              </w:rPr>
            </w:pPr>
          </w:p>
        </w:tc>
        <w:tc>
          <w:tcPr>
            <w:tcW w:w="2556" w:type="dxa"/>
            <w:noWrap w:val="0"/>
            <w:vAlign w:val="top"/>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top"/>
          </w:tcPr>
          <w:p/>
        </w:tc>
        <w:tc>
          <w:tcPr>
            <w:tcW w:w="2880" w:type="dxa"/>
            <w:noWrap w:val="0"/>
            <w:vAlign w:val="top"/>
          </w:tcPr>
          <w:p/>
        </w:tc>
        <w:tc>
          <w:tcPr>
            <w:tcW w:w="1718" w:type="dxa"/>
            <w:noWrap w:val="0"/>
            <w:vAlign w:val="top"/>
          </w:tcPr>
          <w:p/>
        </w:tc>
        <w:tc>
          <w:tcPr>
            <w:tcW w:w="2556"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top"/>
          </w:tcPr>
          <w:p/>
        </w:tc>
        <w:tc>
          <w:tcPr>
            <w:tcW w:w="2880" w:type="dxa"/>
            <w:noWrap w:val="0"/>
            <w:vAlign w:val="top"/>
          </w:tcPr>
          <w:p/>
        </w:tc>
        <w:tc>
          <w:tcPr>
            <w:tcW w:w="1718" w:type="dxa"/>
            <w:noWrap w:val="0"/>
            <w:vAlign w:val="top"/>
          </w:tcPr>
          <w:p/>
        </w:tc>
        <w:tc>
          <w:tcPr>
            <w:tcW w:w="2556" w:type="dxa"/>
            <w:noWrap w:val="0"/>
            <w:vAlign w:val="top"/>
          </w:tcPr>
          <w:p/>
        </w:tc>
      </w:tr>
    </w:tbl>
    <w:p>
      <w:pPr>
        <w:jc w:val="center"/>
        <w:rPr>
          <w:rFonts w:ascii="黑体" w:eastAsia="黑体"/>
          <w:sz w:val="32"/>
          <w:szCs w:val="32"/>
        </w:rPr>
      </w:pPr>
      <w:r>
        <w:rPr>
          <w:rFonts w:ascii="黑体" w:eastAsia="黑体"/>
          <w:sz w:val="32"/>
          <w:szCs w:val="32"/>
        </w:rPr>
        <w:br w:type="page"/>
      </w:r>
      <w:r>
        <w:rPr>
          <w:rFonts w:hint="eastAsia" w:ascii="黑体" w:eastAsia="黑体"/>
          <w:sz w:val="32"/>
          <w:szCs w:val="32"/>
        </w:rPr>
        <w:t>二、团队组成</w:t>
      </w:r>
    </w:p>
    <w:p>
      <w:pPr>
        <w:spacing w:line="360" w:lineRule="auto"/>
        <w:rPr>
          <w:rFonts w:ascii="宋体" w:hAnsi="宋体"/>
          <w:sz w:val="24"/>
        </w:rPr>
      </w:pPr>
      <w:r>
        <w:rPr>
          <w:rFonts w:hint="eastAsia" w:ascii="宋体" w:hAnsi="宋体"/>
          <w:sz w:val="24"/>
        </w:rPr>
        <w:t>1．团队成员。本专业教师教学创新团队共</w:t>
      </w:r>
      <w:r>
        <w:rPr>
          <w:rFonts w:hint="eastAsia" w:ascii="宋体" w:hAnsi="宋体"/>
          <w:sz w:val="24"/>
          <w:u w:val="single"/>
        </w:rPr>
        <w:t xml:space="preserve">  </w:t>
      </w:r>
      <w:r>
        <w:rPr>
          <w:rFonts w:hint="eastAsia" w:ascii="宋体" w:hAnsi="宋体"/>
          <w:sz w:val="24"/>
        </w:rPr>
        <w:t>人（含团队带头</w:t>
      </w:r>
      <w:r>
        <w:rPr>
          <w:rFonts w:hint="eastAsia" w:ascii="宋体" w:hAnsi="宋体"/>
          <w:sz w:val="24"/>
          <w:u w:val="single"/>
        </w:rPr>
        <w:t xml:space="preserve">  </w:t>
      </w:r>
      <w:r>
        <w:rPr>
          <w:rFonts w:hint="eastAsia" w:ascii="宋体" w:hAnsi="宋体"/>
          <w:sz w:val="24"/>
        </w:rPr>
        <w:t>人），其中学校专任教师</w:t>
      </w:r>
      <w:r>
        <w:rPr>
          <w:rFonts w:hint="eastAsia" w:ascii="宋体" w:hAnsi="宋体"/>
          <w:sz w:val="24"/>
          <w:u w:val="single"/>
        </w:rPr>
        <w:t xml:space="preserve">  </w:t>
      </w:r>
      <w:r>
        <w:rPr>
          <w:rFonts w:hint="eastAsia" w:ascii="宋体" w:hAnsi="宋体"/>
          <w:sz w:val="24"/>
        </w:rPr>
        <w:t>人，占_%，来自行业企业的兼职教师</w:t>
      </w:r>
      <w:r>
        <w:rPr>
          <w:rFonts w:hint="eastAsia" w:ascii="宋体" w:hAnsi="宋体"/>
          <w:sz w:val="24"/>
          <w:u w:val="single"/>
        </w:rPr>
        <w:t xml:space="preserve">  </w:t>
      </w:r>
      <w:r>
        <w:rPr>
          <w:rFonts w:hint="eastAsia" w:ascii="宋体" w:hAnsi="宋体"/>
          <w:sz w:val="24"/>
        </w:rPr>
        <w:t>人，_占%。</w:t>
      </w:r>
    </w:p>
    <w:p>
      <w:pPr>
        <w:jc w:val="center"/>
        <w:rPr>
          <w:rFonts w:ascii="仿宋_GB2312" w:eastAsia="仿宋_GB2312"/>
          <w:b/>
          <w:sz w:val="24"/>
        </w:rPr>
      </w:pPr>
    </w:p>
    <w:p>
      <w:pPr>
        <w:jc w:val="center"/>
        <w:rPr>
          <w:rFonts w:ascii="黑体" w:hAnsi="黑体" w:eastAsia="黑体"/>
          <w:sz w:val="28"/>
          <w:szCs w:val="28"/>
        </w:rPr>
      </w:pPr>
      <w:r>
        <w:rPr>
          <w:rFonts w:hint="eastAsia" w:ascii="黑体" w:hAnsi="黑体" w:eastAsia="黑体"/>
          <w:sz w:val="28"/>
          <w:szCs w:val="28"/>
        </w:rPr>
        <w:t>本团队中学校专任教师基本信息一览表</w:t>
      </w:r>
    </w:p>
    <w:p>
      <w:pPr>
        <w:jc w:val="center"/>
        <w:rPr>
          <w:rFonts w:ascii="黑体" w:hAnsi="黑体" w:eastAsia="黑体"/>
          <w:sz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589"/>
        <w:gridCol w:w="705"/>
        <w:gridCol w:w="565"/>
        <w:gridCol w:w="457"/>
        <w:gridCol w:w="969"/>
        <w:gridCol w:w="850"/>
        <w:gridCol w:w="709"/>
        <w:gridCol w:w="1417"/>
        <w:gridCol w:w="2127"/>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noWrap w:val="0"/>
            <w:vAlign w:val="center"/>
          </w:tcPr>
          <w:p>
            <w:pPr>
              <w:jc w:val="center"/>
              <w:rPr>
                <w:rFonts w:ascii="宋体" w:hAnsi="宋体"/>
                <w:b/>
                <w:kern w:val="0"/>
                <w:sz w:val="24"/>
              </w:rPr>
            </w:pPr>
            <w:r>
              <w:rPr>
                <w:rFonts w:hint="eastAsia" w:ascii="宋体" w:hAnsi="宋体"/>
                <w:b/>
                <w:kern w:val="0"/>
                <w:sz w:val="24"/>
              </w:rPr>
              <w:t>序号</w:t>
            </w:r>
          </w:p>
        </w:tc>
        <w:tc>
          <w:tcPr>
            <w:tcW w:w="589" w:type="dxa"/>
            <w:noWrap w:val="0"/>
            <w:vAlign w:val="center"/>
          </w:tcPr>
          <w:p>
            <w:pPr>
              <w:jc w:val="center"/>
              <w:rPr>
                <w:rFonts w:ascii="宋体" w:hAnsi="宋体"/>
                <w:b/>
                <w:kern w:val="0"/>
                <w:sz w:val="24"/>
              </w:rPr>
            </w:pPr>
            <w:r>
              <w:rPr>
                <w:rFonts w:hint="eastAsia" w:ascii="宋体" w:hAnsi="宋体"/>
                <w:b/>
                <w:kern w:val="0"/>
                <w:sz w:val="24"/>
              </w:rPr>
              <w:t>姓  名</w:t>
            </w:r>
          </w:p>
        </w:tc>
        <w:tc>
          <w:tcPr>
            <w:tcW w:w="705" w:type="dxa"/>
            <w:noWrap w:val="0"/>
            <w:vAlign w:val="center"/>
          </w:tcPr>
          <w:p>
            <w:pPr>
              <w:jc w:val="center"/>
              <w:rPr>
                <w:rFonts w:ascii="宋体" w:hAnsi="宋体"/>
                <w:b/>
                <w:kern w:val="0"/>
                <w:sz w:val="24"/>
              </w:rPr>
            </w:pPr>
            <w:r>
              <w:rPr>
                <w:rFonts w:hint="eastAsia" w:ascii="宋体" w:hAnsi="宋体"/>
                <w:b/>
                <w:kern w:val="0"/>
                <w:sz w:val="24"/>
              </w:rPr>
              <w:t>出生年月</w:t>
            </w:r>
          </w:p>
        </w:tc>
        <w:tc>
          <w:tcPr>
            <w:tcW w:w="565" w:type="dxa"/>
            <w:noWrap w:val="0"/>
            <w:vAlign w:val="center"/>
          </w:tcPr>
          <w:p>
            <w:pPr>
              <w:jc w:val="center"/>
              <w:rPr>
                <w:rFonts w:ascii="宋体" w:hAnsi="宋体"/>
                <w:b/>
                <w:kern w:val="0"/>
                <w:sz w:val="24"/>
              </w:rPr>
            </w:pPr>
            <w:r>
              <w:rPr>
                <w:rFonts w:hint="eastAsia" w:ascii="宋体" w:hAnsi="宋体"/>
                <w:b/>
                <w:kern w:val="0"/>
                <w:sz w:val="24"/>
              </w:rPr>
              <w:t>性</w:t>
            </w:r>
          </w:p>
          <w:p>
            <w:pPr>
              <w:jc w:val="center"/>
              <w:rPr>
                <w:rFonts w:ascii="宋体" w:hAnsi="宋体"/>
                <w:b/>
                <w:kern w:val="0"/>
                <w:sz w:val="24"/>
              </w:rPr>
            </w:pPr>
            <w:r>
              <w:rPr>
                <w:rFonts w:hint="eastAsia" w:ascii="宋体" w:hAnsi="宋体"/>
                <w:b/>
                <w:kern w:val="0"/>
                <w:sz w:val="24"/>
              </w:rPr>
              <w:t>别</w:t>
            </w:r>
          </w:p>
        </w:tc>
        <w:tc>
          <w:tcPr>
            <w:tcW w:w="457" w:type="dxa"/>
            <w:noWrap w:val="0"/>
            <w:vAlign w:val="center"/>
          </w:tcPr>
          <w:p>
            <w:pPr>
              <w:jc w:val="center"/>
              <w:rPr>
                <w:rFonts w:ascii="宋体" w:hAnsi="宋体"/>
                <w:b/>
                <w:kern w:val="0"/>
                <w:sz w:val="24"/>
              </w:rPr>
            </w:pPr>
            <w:r>
              <w:rPr>
                <w:rFonts w:hint="eastAsia" w:ascii="宋体" w:hAnsi="宋体"/>
                <w:b/>
                <w:kern w:val="0"/>
                <w:sz w:val="24"/>
              </w:rPr>
              <w:t>学历</w:t>
            </w:r>
          </w:p>
        </w:tc>
        <w:tc>
          <w:tcPr>
            <w:tcW w:w="969" w:type="dxa"/>
            <w:noWrap w:val="0"/>
            <w:vAlign w:val="center"/>
          </w:tcPr>
          <w:p>
            <w:pPr>
              <w:jc w:val="center"/>
              <w:rPr>
                <w:rFonts w:ascii="宋体" w:hAnsi="宋体"/>
                <w:b/>
                <w:kern w:val="0"/>
                <w:sz w:val="24"/>
              </w:rPr>
            </w:pPr>
            <w:r>
              <w:rPr>
                <w:rFonts w:hint="eastAsia" w:ascii="宋体" w:hAnsi="宋体"/>
                <w:b/>
                <w:kern w:val="0"/>
                <w:sz w:val="24"/>
              </w:rPr>
              <w:t>专业技术职务</w:t>
            </w:r>
          </w:p>
        </w:tc>
        <w:tc>
          <w:tcPr>
            <w:tcW w:w="850" w:type="dxa"/>
            <w:noWrap w:val="0"/>
            <w:vAlign w:val="center"/>
          </w:tcPr>
          <w:p>
            <w:pPr>
              <w:jc w:val="center"/>
              <w:rPr>
                <w:rFonts w:ascii="宋体" w:hAnsi="宋体"/>
                <w:b/>
                <w:kern w:val="0"/>
                <w:sz w:val="24"/>
              </w:rPr>
            </w:pPr>
            <w:r>
              <w:rPr>
                <w:rFonts w:hint="eastAsia" w:ascii="宋体" w:hAnsi="宋体"/>
                <w:b/>
                <w:kern w:val="0"/>
                <w:sz w:val="24"/>
              </w:rPr>
              <w:t>职业资格</w:t>
            </w:r>
          </w:p>
        </w:tc>
        <w:tc>
          <w:tcPr>
            <w:tcW w:w="709" w:type="dxa"/>
            <w:noWrap w:val="0"/>
            <w:vAlign w:val="center"/>
          </w:tcPr>
          <w:p>
            <w:pPr>
              <w:jc w:val="center"/>
              <w:rPr>
                <w:rFonts w:ascii="宋体" w:hAnsi="宋体"/>
                <w:b/>
                <w:kern w:val="0"/>
                <w:sz w:val="24"/>
              </w:rPr>
            </w:pPr>
            <w:r>
              <w:rPr>
                <w:rFonts w:hint="eastAsia" w:ascii="宋体" w:hAnsi="宋体"/>
                <w:b/>
                <w:kern w:val="0"/>
                <w:sz w:val="24"/>
              </w:rPr>
              <w:t>高校教龄</w:t>
            </w:r>
          </w:p>
        </w:tc>
        <w:tc>
          <w:tcPr>
            <w:tcW w:w="1417" w:type="dxa"/>
            <w:noWrap w:val="0"/>
            <w:vAlign w:val="center"/>
          </w:tcPr>
          <w:p>
            <w:pPr>
              <w:jc w:val="center"/>
              <w:rPr>
                <w:rFonts w:ascii="宋体" w:hAnsi="宋体"/>
                <w:b/>
                <w:kern w:val="0"/>
                <w:sz w:val="24"/>
              </w:rPr>
            </w:pPr>
            <w:r>
              <w:rPr>
                <w:rFonts w:hint="eastAsia" w:ascii="宋体" w:hAnsi="宋体"/>
                <w:b/>
                <w:kern w:val="0"/>
                <w:sz w:val="24"/>
              </w:rPr>
              <w:t>企业经历或工作年限</w:t>
            </w:r>
          </w:p>
        </w:tc>
        <w:tc>
          <w:tcPr>
            <w:tcW w:w="2127" w:type="dxa"/>
            <w:noWrap w:val="0"/>
            <w:vAlign w:val="center"/>
          </w:tcPr>
          <w:p>
            <w:pPr>
              <w:jc w:val="center"/>
              <w:rPr>
                <w:rFonts w:ascii="宋体" w:hAnsi="宋体"/>
                <w:b/>
                <w:kern w:val="0"/>
                <w:sz w:val="24"/>
              </w:rPr>
            </w:pPr>
            <w:r>
              <w:rPr>
                <w:rFonts w:hint="eastAsia" w:ascii="宋体" w:hAnsi="宋体"/>
                <w:b/>
                <w:kern w:val="0"/>
                <w:sz w:val="24"/>
              </w:rPr>
              <w:t>讲授的课程（学时/年）及承担的主要工作</w:t>
            </w:r>
          </w:p>
        </w:tc>
        <w:tc>
          <w:tcPr>
            <w:tcW w:w="891" w:type="dxa"/>
            <w:noWrap w:val="0"/>
            <w:vAlign w:val="top"/>
          </w:tcPr>
          <w:p>
            <w:pPr>
              <w:jc w:val="center"/>
              <w:rPr>
                <w:rFonts w:ascii="宋体" w:hAnsi="宋体"/>
                <w:b/>
                <w:kern w:val="0"/>
                <w:sz w:val="24"/>
              </w:rPr>
            </w:pPr>
            <w:r>
              <w:rPr>
                <w:rFonts w:hint="eastAsia" w:ascii="宋体" w:hAnsi="宋体"/>
                <w:b/>
                <w:kern w:val="0"/>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67" w:type="dxa"/>
            <w:noWrap w:val="0"/>
            <w:vAlign w:val="top"/>
          </w:tcPr>
          <w:p>
            <w:pPr>
              <w:jc w:val="center"/>
              <w:rPr>
                <w:rFonts w:ascii="宋体" w:hAnsi="宋体"/>
                <w:kern w:val="0"/>
                <w:sz w:val="24"/>
              </w:rPr>
            </w:pPr>
          </w:p>
        </w:tc>
        <w:tc>
          <w:tcPr>
            <w:tcW w:w="589" w:type="dxa"/>
            <w:noWrap w:val="0"/>
            <w:vAlign w:val="top"/>
          </w:tcPr>
          <w:p>
            <w:pPr>
              <w:jc w:val="center"/>
              <w:rPr>
                <w:rFonts w:ascii="宋体" w:hAnsi="宋体"/>
                <w:kern w:val="0"/>
                <w:sz w:val="24"/>
              </w:rPr>
            </w:pPr>
          </w:p>
        </w:tc>
        <w:tc>
          <w:tcPr>
            <w:tcW w:w="705" w:type="dxa"/>
            <w:noWrap w:val="0"/>
            <w:vAlign w:val="top"/>
          </w:tcPr>
          <w:p>
            <w:pPr>
              <w:jc w:val="center"/>
              <w:rPr>
                <w:rFonts w:ascii="宋体" w:hAnsi="宋体"/>
                <w:kern w:val="0"/>
                <w:sz w:val="24"/>
              </w:rPr>
            </w:pPr>
          </w:p>
        </w:tc>
        <w:tc>
          <w:tcPr>
            <w:tcW w:w="565" w:type="dxa"/>
            <w:noWrap w:val="0"/>
            <w:vAlign w:val="top"/>
          </w:tcPr>
          <w:p>
            <w:pPr>
              <w:jc w:val="center"/>
              <w:rPr>
                <w:rFonts w:ascii="宋体" w:hAnsi="宋体"/>
                <w:kern w:val="0"/>
                <w:sz w:val="24"/>
              </w:rPr>
            </w:pPr>
          </w:p>
        </w:tc>
        <w:tc>
          <w:tcPr>
            <w:tcW w:w="457" w:type="dxa"/>
            <w:noWrap w:val="0"/>
            <w:vAlign w:val="top"/>
          </w:tcPr>
          <w:p>
            <w:pPr>
              <w:jc w:val="center"/>
              <w:rPr>
                <w:rFonts w:ascii="宋体" w:hAnsi="宋体"/>
                <w:kern w:val="0"/>
                <w:sz w:val="24"/>
              </w:rPr>
            </w:pPr>
          </w:p>
        </w:tc>
        <w:tc>
          <w:tcPr>
            <w:tcW w:w="969" w:type="dxa"/>
            <w:noWrap w:val="0"/>
            <w:vAlign w:val="top"/>
          </w:tcPr>
          <w:p>
            <w:pPr>
              <w:jc w:val="center"/>
              <w:rPr>
                <w:rFonts w:ascii="宋体" w:hAnsi="宋体"/>
                <w:kern w:val="0"/>
                <w:sz w:val="24"/>
              </w:rPr>
            </w:pPr>
          </w:p>
        </w:tc>
        <w:tc>
          <w:tcPr>
            <w:tcW w:w="850" w:type="dxa"/>
            <w:noWrap w:val="0"/>
            <w:vAlign w:val="top"/>
          </w:tcPr>
          <w:p>
            <w:pPr>
              <w:jc w:val="center"/>
              <w:rPr>
                <w:rFonts w:ascii="宋体" w:hAnsi="宋体"/>
                <w:kern w:val="0"/>
                <w:sz w:val="24"/>
              </w:rPr>
            </w:pPr>
          </w:p>
        </w:tc>
        <w:tc>
          <w:tcPr>
            <w:tcW w:w="709" w:type="dxa"/>
            <w:noWrap w:val="0"/>
            <w:vAlign w:val="top"/>
          </w:tcPr>
          <w:p>
            <w:pPr>
              <w:jc w:val="center"/>
              <w:rPr>
                <w:rFonts w:ascii="宋体" w:hAnsi="宋体"/>
                <w:kern w:val="0"/>
                <w:sz w:val="24"/>
              </w:rPr>
            </w:pPr>
          </w:p>
        </w:tc>
        <w:tc>
          <w:tcPr>
            <w:tcW w:w="1417" w:type="dxa"/>
            <w:noWrap w:val="0"/>
            <w:vAlign w:val="top"/>
          </w:tcPr>
          <w:p>
            <w:pPr>
              <w:jc w:val="center"/>
              <w:rPr>
                <w:rFonts w:ascii="宋体" w:hAnsi="宋体"/>
                <w:kern w:val="0"/>
                <w:sz w:val="24"/>
              </w:rPr>
            </w:pPr>
          </w:p>
        </w:tc>
        <w:tc>
          <w:tcPr>
            <w:tcW w:w="2127" w:type="dxa"/>
            <w:noWrap w:val="0"/>
            <w:vAlign w:val="top"/>
          </w:tcPr>
          <w:p>
            <w:pPr>
              <w:jc w:val="center"/>
              <w:rPr>
                <w:rFonts w:ascii="宋体" w:hAnsi="宋体"/>
                <w:kern w:val="0"/>
                <w:sz w:val="24"/>
              </w:rPr>
            </w:pPr>
          </w:p>
        </w:tc>
        <w:tc>
          <w:tcPr>
            <w:tcW w:w="891" w:type="dxa"/>
            <w:noWrap w:val="0"/>
            <w:vAlign w:val="top"/>
          </w:tcPr>
          <w:p>
            <w:pPr>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67" w:type="dxa"/>
            <w:noWrap w:val="0"/>
            <w:vAlign w:val="top"/>
          </w:tcPr>
          <w:p>
            <w:pPr>
              <w:jc w:val="center"/>
              <w:rPr>
                <w:rFonts w:ascii="宋体" w:hAnsi="宋体"/>
                <w:kern w:val="0"/>
                <w:sz w:val="24"/>
              </w:rPr>
            </w:pPr>
          </w:p>
        </w:tc>
        <w:tc>
          <w:tcPr>
            <w:tcW w:w="589" w:type="dxa"/>
            <w:noWrap w:val="0"/>
            <w:vAlign w:val="top"/>
          </w:tcPr>
          <w:p>
            <w:pPr>
              <w:jc w:val="center"/>
              <w:rPr>
                <w:rFonts w:ascii="宋体" w:hAnsi="宋体"/>
                <w:kern w:val="0"/>
                <w:sz w:val="24"/>
              </w:rPr>
            </w:pPr>
          </w:p>
        </w:tc>
        <w:tc>
          <w:tcPr>
            <w:tcW w:w="705" w:type="dxa"/>
            <w:noWrap w:val="0"/>
            <w:vAlign w:val="top"/>
          </w:tcPr>
          <w:p>
            <w:pPr>
              <w:jc w:val="center"/>
              <w:rPr>
                <w:rFonts w:ascii="宋体" w:hAnsi="宋体"/>
                <w:kern w:val="0"/>
                <w:sz w:val="24"/>
              </w:rPr>
            </w:pPr>
          </w:p>
        </w:tc>
        <w:tc>
          <w:tcPr>
            <w:tcW w:w="565" w:type="dxa"/>
            <w:noWrap w:val="0"/>
            <w:vAlign w:val="top"/>
          </w:tcPr>
          <w:p>
            <w:pPr>
              <w:jc w:val="center"/>
              <w:rPr>
                <w:rFonts w:ascii="宋体" w:hAnsi="宋体"/>
                <w:kern w:val="0"/>
                <w:sz w:val="24"/>
              </w:rPr>
            </w:pPr>
          </w:p>
        </w:tc>
        <w:tc>
          <w:tcPr>
            <w:tcW w:w="457" w:type="dxa"/>
            <w:noWrap w:val="0"/>
            <w:vAlign w:val="top"/>
          </w:tcPr>
          <w:p>
            <w:pPr>
              <w:jc w:val="center"/>
              <w:rPr>
                <w:rFonts w:ascii="宋体" w:hAnsi="宋体"/>
                <w:kern w:val="0"/>
                <w:sz w:val="24"/>
              </w:rPr>
            </w:pPr>
          </w:p>
        </w:tc>
        <w:tc>
          <w:tcPr>
            <w:tcW w:w="969" w:type="dxa"/>
            <w:noWrap w:val="0"/>
            <w:vAlign w:val="top"/>
          </w:tcPr>
          <w:p>
            <w:pPr>
              <w:jc w:val="center"/>
              <w:rPr>
                <w:rFonts w:ascii="宋体" w:hAnsi="宋体"/>
                <w:kern w:val="0"/>
                <w:sz w:val="24"/>
              </w:rPr>
            </w:pPr>
          </w:p>
        </w:tc>
        <w:tc>
          <w:tcPr>
            <w:tcW w:w="850" w:type="dxa"/>
            <w:noWrap w:val="0"/>
            <w:vAlign w:val="top"/>
          </w:tcPr>
          <w:p>
            <w:pPr>
              <w:jc w:val="center"/>
              <w:rPr>
                <w:rFonts w:ascii="宋体" w:hAnsi="宋体"/>
                <w:kern w:val="0"/>
                <w:sz w:val="24"/>
              </w:rPr>
            </w:pPr>
          </w:p>
        </w:tc>
        <w:tc>
          <w:tcPr>
            <w:tcW w:w="709" w:type="dxa"/>
            <w:noWrap w:val="0"/>
            <w:vAlign w:val="top"/>
          </w:tcPr>
          <w:p>
            <w:pPr>
              <w:jc w:val="center"/>
              <w:rPr>
                <w:rFonts w:ascii="宋体" w:hAnsi="宋体"/>
                <w:kern w:val="0"/>
                <w:sz w:val="24"/>
              </w:rPr>
            </w:pPr>
          </w:p>
        </w:tc>
        <w:tc>
          <w:tcPr>
            <w:tcW w:w="1417" w:type="dxa"/>
            <w:noWrap w:val="0"/>
            <w:vAlign w:val="top"/>
          </w:tcPr>
          <w:p>
            <w:pPr>
              <w:jc w:val="center"/>
              <w:rPr>
                <w:rFonts w:ascii="宋体" w:hAnsi="宋体"/>
                <w:kern w:val="0"/>
                <w:sz w:val="24"/>
              </w:rPr>
            </w:pPr>
          </w:p>
        </w:tc>
        <w:tc>
          <w:tcPr>
            <w:tcW w:w="2127" w:type="dxa"/>
            <w:noWrap w:val="0"/>
            <w:vAlign w:val="top"/>
          </w:tcPr>
          <w:p>
            <w:pPr>
              <w:jc w:val="center"/>
              <w:rPr>
                <w:rFonts w:ascii="宋体" w:hAnsi="宋体"/>
                <w:kern w:val="0"/>
                <w:sz w:val="24"/>
              </w:rPr>
            </w:pPr>
          </w:p>
        </w:tc>
        <w:tc>
          <w:tcPr>
            <w:tcW w:w="891" w:type="dxa"/>
            <w:noWrap w:val="0"/>
            <w:vAlign w:val="top"/>
          </w:tcPr>
          <w:p>
            <w:pPr>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67" w:type="dxa"/>
            <w:noWrap w:val="0"/>
            <w:vAlign w:val="top"/>
          </w:tcPr>
          <w:p>
            <w:pPr>
              <w:jc w:val="center"/>
              <w:rPr>
                <w:rFonts w:ascii="宋体" w:hAnsi="宋体"/>
                <w:kern w:val="0"/>
                <w:sz w:val="24"/>
              </w:rPr>
            </w:pPr>
          </w:p>
        </w:tc>
        <w:tc>
          <w:tcPr>
            <w:tcW w:w="589" w:type="dxa"/>
            <w:noWrap w:val="0"/>
            <w:vAlign w:val="top"/>
          </w:tcPr>
          <w:p>
            <w:pPr>
              <w:jc w:val="center"/>
              <w:rPr>
                <w:rFonts w:ascii="宋体" w:hAnsi="宋体"/>
                <w:kern w:val="0"/>
                <w:sz w:val="24"/>
              </w:rPr>
            </w:pPr>
          </w:p>
        </w:tc>
        <w:tc>
          <w:tcPr>
            <w:tcW w:w="705" w:type="dxa"/>
            <w:noWrap w:val="0"/>
            <w:vAlign w:val="top"/>
          </w:tcPr>
          <w:p>
            <w:pPr>
              <w:jc w:val="center"/>
              <w:rPr>
                <w:rFonts w:ascii="宋体" w:hAnsi="宋体"/>
                <w:kern w:val="0"/>
                <w:sz w:val="24"/>
              </w:rPr>
            </w:pPr>
          </w:p>
        </w:tc>
        <w:tc>
          <w:tcPr>
            <w:tcW w:w="565" w:type="dxa"/>
            <w:noWrap w:val="0"/>
            <w:vAlign w:val="top"/>
          </w:tcPr>
          <w:p>
            <w:pPr>
              <w:jc w:val="center"/>
              <w:rPr>
                <w:rFonts w:ascii="宋体" w:hAnsi="宋体"/>
                <w:kern w:val="0"/>
                <w:sz w:val="24"/>
              </w:rPr>
            </w:pPr>
          </w:p>
        </w:tc>
        <w:tc>
          <w:tcPr>
            <w:tcW w:w="457" w:type="dxa"/>
            <w:noWrap w:val="0"/>
            <w:vAlign w:val="top"/>
          </w:tcPr>
          <w:p>
            <w:pPr>
              <w:jc w:val="center"/>
              <w:rPr>
                <w:rFonts w:ascii="宋体" w:hAnsi="宋体"/>
                <w:kern w:val="0"/>
                <w:sz w:val="24"/>
              </w:rPr>
            </w:pPr>
          </w:p>
        </w:tc>
        <w:tc>
          <w:tcPr>
            <w:tcW w:w="969" w:type="dxa"/>
            <w:noWrap w:val="0"/>
            <w:vAlign w:val="top"/>
          </w:tcPr>
          <w:p>
            <w:pPr>
              <w:jc w:val="center"/>
              <w:rPr>
                <w:rFonts w:ascii="宋体" w:hAnsi="宋体"/>
                <w:kern w:val="0"/>
                <w:sz w:val="24"/>
              </w:rPr>
            </w:pPr>
          </w:p>
        </w:tc>
        <w:tc>
          <w:tcPr>
            <w:tcW w:w="850" w:type="dxa"/>
            <w:noWrap w:val="0"/>
            <w:vAlign w:val="top"/>
          </w:tcPr>
          <w:p>
            <w:pPr>
              <w:jc w:val="center"/>
              <w:rPr>
                <w:rFonts w:ascii="宋体" w:hAnsi="宋体"/>
                <w:kern w:val="0"/>
                <w:sz w:val="24"/>
              </w:rPr>
            </w:pPr>
          </w:p>
        </w:tc>
        <w:tc>
          <w:tcPr>
            <w:tcW w:w="709" w:type="dxa"/>
            <w:noWrap w:val="0"/>
            <w:vAlign w:val="top"/>
          </w:tcPr>
          <w:p>
            <w:pPr>
              <w:jc w:val="center"/>
              <w:rPr>
                <w:rFonts w:ascii="宋体" w:hAnsi="宋体"/>
                <w:kern w:val="0"/>
                <w:sz w:val="24"/>
              </w:rPr>
            </w:pPr>
          </w:p>
        </w:tc>
        <w:tc>
          <w:tcPr>
            <w:tcW w:w="1417" w:type="dxa"/>
            <w:noWrap w:val="0"/>
            <w:vAlign w:val="top"/>
          </w:tcPr>
          <w:p>
            <w:pPr>
              <w:jc w:val="center"/>
              <w:rPr>
                <w:rFonts w:ascii="宋体" w:hAnsi="宋体"/>
                <w:kern w:val="0"/>
                <w:sz w:val="24"/>
              </w:rPr>
            </w:pPr>
          </w:p>
        </w:tc>
        <w:tc>
          <w:tcPr>
            <w:tcW w:w="2127" w:type="dxa"/>
            <w:noWrap w:val="0"/>
            <w:vAlign w:val="top"/>
          </w:tcPr>
          <w:p>
            <w:pPr>
              <w:jc w:val="center"/>
              <w:rPr>
                <w:rFonts w:ascii="宋体" w:hAnsi="宋体"/>
                <w:kern w:val="0"/>
                <w:sz w:val="24"/>
              </w:rPr>
            </w:pPr>
          </w:p>
        </w:tc>
        <w:tc>
          <w:tcPr>
            <w:tcW w:w="891" w:type="dxa"/>
            <w:noWrap w:val="0"/>
            <w:vAlign w:val="top"/>
          </w:tcPr>
          <w:p>
            <w:pPr>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67" w:type="dxa"/>
            <w:noWrap w:val="0"/>
            <w:vAlign w:val="top"/>
          </w:tcPr>
          <w:p>
            <w:pPr>
              <w:jc w:val="center"/>
              <w:rPr>
                <w:rFonts w:ascii="宋体" w:hAnsi="宋体"/>
                <w:kern w:val="0"/>
                <w:sz w:val="24"/>
              </w:rPr>
            </w:pPr>
          </w:p>
        </w:tc>
        <w:tc>
          <w:tcPr>
            <w:tcW w:w="589" w:type="dxa"/>
            <w:noWrap w:val="0"/>
            <w:vAlign w:val="top"/>
          </w:tcPr>
          <w:p>
            <w:pPr>
              <w:jc w:val="center"/>
              <w:rPr>
                <w:rFonts w:ascii="宋体" w:hAnsi="宋体"/>
                <w:kern w:val="0"/>
                <w:sz w:val="24"/>
              </w:rPr>
            </w:pPr>
          </w:p>
        </w:tc>
        <w:tc>
          <w:tcPr>
            <w:tcW w:w="705" w:type="dxa"/>
            <w:noWrap w:val="0"/>
            <w:vAlign w:val="top"/>
          </w:tcPr>
          <w:p>
            <w:pPr>
              <w:jc w:val="center"/>
              <w:rPr>
                <w:rFonts w:ascii="宋体" w:hAnsi="宋体"/>
                <w:kern w:val="0"/>
                <w:sz w:val="24"/>
              </w:rPr>
            </w:pPr>
          </w:p>
        </w:tc>
        <w:tc>
          <w:tcPr>
            <w:tcW w:w="565" w:type="dxa"/>
            <w:noWrap w:val="0"/>
            <w:vAlign w:val="top"/>
          </w:tcPr>
          <w:p>
            <w:pPr>
              <w:jc w:val="center"/>
              <w:rPr>
                <w:rFonts w:ascii="宋体" w:hAnsi="宋体"/>
                <w:kern w:val="0"/>
                <w:sz w:val="24"/>
              </w:rPr>
            </w:pPr>
          </w:p>
        </w:tc>
        <w:tc>
          <w:tcPr>
            <w:tcW w:w="457" w:type="dxa"/>
            <w:noWrap w:val="0"/>
            <w:vAlign w:val="top"/>
          </w:tcPr>
          <w:p>
            <w:pPr>
              <w:jc w:val="center"/>
              <w:rPr>
                <w:rFonts w:ascii="宋体" w:hAnsi="宋体"/>
                <w:kern w:val="0"/>
                <w:sz w:val="24"/>
              </w:rPr>
            </w:pPr>
          </w:p>
        </w:tc>
        <w:tc>
          <w:tcPr>
            <w:tcW w:w="969" w:type="dxa"/>
            <w:noWrap w:val="0"/>
            <w:vAlign w:val="top"/>
          </w:tcPr>
          <w:p>
            <w:pPr>
              <w:jc w:val="center"/>
              <w:rPr>
                <w:rFonts w:ascii="宋体" w:hAnsi="宋体"/>
                <w:kern w:val="0"/>
                <w:sz w:val="24"/>
              </w:rPr>
            </w:pPr>
          </w:p>
        </w:tc>
        <w:tc>
          <w:tcPr>
            <w:tcW w:w="850" w:type="dxa"/>
            <w:noWrap w:val="0"/>
            <w:vAlign w:val="top"/>
          </w:tcPr>
          <w:p>
            <w:pPr>
              <w:jc w:val="center"/>
              <w:rPr>
                <w:rFonts w:ascii="宋体" w:hAnsi="宋体"/>
                <w:kern w:val="0"/>
                <w:sz w:val="24"/>
              </w:rPr>
            </w:pPr>
          </w:p>
        </w:tc>
        <w:tc>
          <w:tcPr>
            <w:tcW w:w="709" w:type="dxa"/>
            <w:noWrap w:val="0"/>
            <w:vAlign w:val="top"/>
          </w:tcPr>
          <w:p>
            <w:pPr>
              <w:jc w:val="center"/>
              <w:rPr>
                <w:rFonts w:ascii="宋体" w:hAnsi="宋体"/>
                <w:kern w:val="0"/>
                <w:sz w:val="24"/>
              </w:rPr>
            </w:pPr>
          </w:p>
        </w:tc>
        <w:tc>
          <w:tcPr>
            <w:tcW w:w="1417" w:type="dxa"/>
            <w:noWrap w:val="0"/>
            <w:vAlign w:val="top"/>
          </w:tcPr>
          <w:p>
            <w:pPr>
              <w:jc w:val="center"/>
              <w:rPr>
                <w:rFonts w:ascii="宋体" w:hAnsi="宋体"/>
                <w:kern w:val="0"/>
                <w:sz w:val="24"/>
              </w:rPr>
            </w:pPr>
          </w:p>
        </w:tc>
        <w:tc>
          <w:tcPr>
            <w:tcW w:w="2127" w:type="dxa"/>
            <w:noWrap w:val="0"/>
            <w:vAlign w:val="top"/>
          </w:tcPr>
          <w:p>
            <w:pPr>
              <w:jc w:val="center"/>
              <w:rPr>
                <w:rFonts w:ascii="宋体" w:hAnsi="宋体"/>
                <w:kern w:val="0"/>
                <w:sz w:val="24"/>
              </w:rPr>
            </w:pPr>
          </w:p>
        </w:tc>
        <w:tc>
          <w:tcPr>
            <w:tcW w:w="891" w:type="dxa"/>
            <w:noWrap w:val="0"/>
            <w:vAlign w:val="top"/>
          </w:tcPr>
          <w:p>
            <w:pPr>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67" w:type="dxa"/>
            <w:noWrap w:val="0"/>
            <w:vAlign w:val="top"/>
          </w:tcPr>
          <w:p>
            <w:pPr>
              <w:jc w:val="center"/>
              <w:rPr>
                <w:rFonts w:ascii="宋体" w:hAnsi="宋体"/>
                <w:kern w:val="0"/>
                <w:sz w:val="24"/>
              </w:rPr>
            </w:pPr>
          </w:p>
        </w:tc>
        <w:tc>
          <w:tcPr>
            <w:tcW w:w="589" w:type="dxa"/>
            <w:noWrap w:val="0"/>
            <w:vAlign w:val="top"/>
          </w:tcPr>
          <w:p>
            <w:pPr>
              <w:jc w:val="center"/>
              <w:rPr>
                <w:rFonts w:ascii="宋体" w:hAnsi="宋体"/>
                <w:kern w:val="0"/>
                <w:sz w:val="24"/>
              </w:rPr>
            </w:pPr>
          </w:p>
        </w:tc>
        <w:tc>
          <w:tcPr>
            <w:tcW w:w="705" w:type="dxa"/>
            <w:noWrap w:val="0"/>
            <w:vAlign w:val="top"/>
          </w:tcPr>
          <w:p>
            <w:pPr>
              <w:jc w:val="center"/>
              <w:rPr>
                <w:rFonts w:ascii="宋体" w:hAnsi="宋体"/>
                <w:kern w:val="0"/>
                <w:sz w:val="24"/>
              </w:rPr>
            </w:pPr>
          </w:p>
        </w:tc>
        <w:tc>
          <w:tcPr>
            <w:tcW w:w="565" w:type="dxa"/>
            <w:noWrap w:val="0"/>
            <w:vAlign w:val="top"/>
          </w:tcPr>
          <w:p>
            <w:pPr>
              <w:jc w:val="center"/>
              <w:rPr>
                <w:rFonts w:ascii="宋体" w:hAnsi="宋体"/>
                <w:kern w:val="0"/>
                <w:sz w:val="24"/>
              </w:rPr>
            </w:pPr>
          </w:p>
        </w:tc>
        <w:tc>
          <w:tcPr>
            <w:tcW w:w="457" w:type="dxa"/>
            <w:noWrap w:val="0"/>
            <w:vAlign w:val="top"/>
          </w:tcPr>
          <w:p>
            <w:pPr>
              <w:jc w:val="center"/>
              <w:rPr>
                <w:rFonts w:ascii="宋体" w:hAnsi="宋体"/>
                <w:kern w:val="0"/>
                <w:sz w:val="24"/>
              </w:rPr>
            </w:pPr>
          </w:p>
        </w:tc>
        <w:tc>
          <w:tcPr>
            <w:tcW w:w="969" w:type="dxa"/>
            <w:noWrap w:val="0"/>
            <w:vAlign w:val="top"/>
          </w:tcPr>
          <w:p>
            <w:pPr>
              <w:jc w:val="center"/>
              <w:rPr>
                <w:rFonts w:ascii="宋体" w:hAnsi="宋体"/>
                <w:kern w:val="0"/>
                <w:sz w:val="24"/>
              </w:rPr>
            </w:pPr>
          </w:p>
        </w:tc>
        <w:tc>
          <w:tcPr>
            <w:tcW w:w="850" w:type="dxa"/>
            <w:noWrap w:val="0"/>
            <w:vAlign w:val="top"/>
          </w:tcPr>
          <w:p>
            <w:pPr>
              <w:jc w:val="center"/>
              <w:rPr>
                <w:rFonts w:ascii="宋体" w:hAnsi="宋体"/>
                <w:kern w:val="0"/>
                <w:sz w:val="24"/>
              </w:rPr>
            </w:pPr>
          </w:p>
        </w:tc>
        <w:tc>
          <w:tcPr>
            <w:tcW w:w="709" w:type="dxa"/>
            <w:noWrap w:val="0"/>
            <w:vAlign w:val="top"/>
          </w:tcPr>
          <w:p>
            <w:pPr>
              <w:jc w:val="center"/>
              <w:rPr>
                <w:rFonts w:ascii="宋体" w:hAnsi="宋体"/>
                <w:kern w:val="0"/>
                <w:sz w:val="24"/>
              </w:rPr>
            </w:pPr>
          </w:p>
        </w:tc>
        <w:tc>
          <w:tcPr>
            <w:tcW w:w="1417" w:type="dxa"/>
            <w:noWrap w:val="0"/>
            <w:vAlign w:val="top"/>
          </w:tcPr>
          <w:p>
            <w:pPr>
              <w:jc w:val="center"/>
              <w:rPr>
                <w:rFonts w:ascii="宋体" w:hAnsi="宋体"/>
                <w:kern w:val="0"/>
                <w:sz w:val="24"/>
              </w:rPr>
            </w:pPr>
          </w:p>
        </w:tc>
        <w:tc>
          <w:tcPr>
            <w:tcW w:w="2127" w:type="dxa"/>
            <w:noWrap w:val="0"/>
            <w:vAlign w:val="top"/>
          </w:tcPr>
          <w:p>
            <w:pPr>
              <w:jc w:val="center"/>
              <w:rPr>
                <w:rFonts w:ascii="宋体" w:hAnsi="宋体"/>
                <w:kern w:val="0"/>
                <w:sz w:val="24"/>
              </w:rPr>
            </w:pPr>
          </w:p>
        </w:tc>
        <w:tc>
          <w:tcPr>
            <w:tcW w:w="891" w:type="dxa"/>
            <w:noWrap w:val="0"/>
            <w:vAlign w:val="top"/>
          </w:tcPr>
          <w:p>
            <w:pPr>
              <w:jc w:val="center"/>
              <w:rPr>
                <w:rFonts w:ascii="宋体" w:hAnsi="宋体"/>
                <w:kern w:val="0"/>
                <w:sz w:val="24"/>
              </w:rPr>
            </w:pPr>
          </w:p>
        </w:tc>
      </w:tr>
    </w:tbl>
    <w:p>
      <w:pPr>
        <w:rPr>
          <w:rFonts w:ascii="黑体" w:eastAsia="黑体"/>
          <w:sz w:val="24"/>
        </w:rPr>
      </w:pPr>
    </w:p>
    <w:p>
      <w:pPr>
        <w:jc w:val="center"/>
        <w:rPr>
          <w:rFonts w:ascii="黑体" w:hAnsi="黑体" w:eastAsia="黑体"/>
          <w:sz w:val="28"/>
          <w:szCs w:val="28"/>
        </w:rPr>
      </w:pPr>
      <w:r>
        <w:rPr>
          <w:rFonts w:hint="eastAsia" w:ascii="黑体" w:hAnsi="黑体" w:eastAsia="黑体"/>
          <w:sz w:val="28"/>
          <w:szCs w:val="28"/>
        </w:rPr>
        <w:t>本团队中行业企业兼职教师基本信息一览表</w:t>
      </w:r>
    </w:p>
    <w:p>
      <w:pPr>
        <w:jc w:val="center"/>
        <w:rPr>
          <w:rFonts w:ascii="黑体" w:hAnsi="黑体" w:eastAsia="黑体"/>
          <w:sz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00"/>
        <w:gridCol w:w="720"/>
        <w:gridCol w:w="540"/>
        <w:gridCol w:w="720"/>
        <w:gridCol w:w="720"/>
        <w:gridCol w:w="720"/>
        <w:gridCol w:w="126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center"/>
          </w:tcPr>
          <w:p>
            <w:pPr>
              <w:jc w:val="center"/>
              <w:rPr>
                <w:rFonts w:ascii="宋体" w:hAnsi="宋体"/>
                <w:b/>
                <w:kern w:val="0"/>
                <w:sz w:val="24"/>
              </w:rPr>
            </w:pPr>
            <w:r>
              <w:rPr>
                <w:rFonts w:hint="eastAsia" w:ascii="宋体" w:hAnsi="宋体"/>
                <w:b/>
                <w:kern w:val="0"/>
                <w:sz w:val="24"/>
              </w:rPr>
              <w:t>序号</w:t>
            </w:r>
          </w:p>
        </w:tc>
        <w:tc>
          <w:tcPr>
            <w:tcW w:w="900" w:type="dxa"/>
            <w:noWrap w:val="0"/>
            <w:vAlign w:val="center"/>
          </w:tcPr>
          <w:p>
            <w:pPr>
              <w:jc w:val="center"/>
              <w:rPr>
                <w:rFonts w:ascii="宋体" w:hAnsi="宋体"/>
                <w:b/>
                <w:kern w:val="0"/>
                <w:sz w:val="24"/>
              </w:rPr>
            </w:pPr>
            <w:r>
              <w:rPr>
                <w:rFonts w:hint="eastAsia" w:ascii="宋体" w:hAnsi="宋体"/>
                <w:b/>
                <w:kern w:val="0"/>
                <w:sz w:val="24"/>
              </w:rPr>
              <w:t>姓  名</w:t>
            </w:r>
          </w:p>
        </w:tc>
        <w:tc>
          <w:tcPr>
            <w:tcW w:w="720" w:type="dxa"/>
            <w:noWrap w:val="0"/>
            <w:vAlign w:val="center"/>
          </w:tcPr>
          <w:p>
            <w:pPr>
              <w:jc w:val="center"/>
              <w:rPr>
                <w:rFonts w:ascii="宋体" w:hAnsi="宋体"/>
                <w:b/>
                <w:kern w:val="0"/>
                <w:sz w:val="24"/>
              </w:rPr>
            </w:pPr>
            <w:r>
              <w:rPr>
                <w:rFonts w:hint="eastAsia" w:ascii="宋体" w:hAnsi="宋体"/>
                <w:b/>
                <w:kern w:val="0"/>
                <w:sz w:val="24"/>
              </w:rPr>
              <w:t>出生年月</w:t>
            </w:r>
          </w:p>
        </w:tc>
        <w:tc>
          <w:tcPr>
            <w:tcW w:w="540" w:type="dxa"/>
            <w:noWrap w:val="0"/>
            <w:vAlign w:val="center"/>
          </w:tcPr>
          <w:p>
            <w:pPr>
              <w:jc w:val="center"/>
              <w:rPr>
                <w:rFonts w:ascii="宋体" w:hAnsi="宋体"/>
                <w:b/>
                <w:kern w:val="0"/>
                <w:sz w:val="24"/>
              </w:rPr>
            </w:pPr>
            <w:r>
              <w:rPr>
                <w:rFonts w:hint="eastAsia" w:ascii="宋体" w:hAnsi="宋体"/>
                <w:b/>
                <w:kern w:val="0"/>
                <w:sz w:val="24"/>
              </w:rPr>
              <w:t>性</w:t>
            </w:r>
          </w:p>
          <w:p>
            <w:pPr>
              <w:jc w:val="center"/>
              <w:rPr>
                <w:rFonts w:ascii="宋体" w:hAnsi="宋体"/>
                <w:b/>
                <w:kern w:val="0"/>
                <w:sz w:val="24"/>
              </w:rPr>
            </w:pPr>
            <w:r>
              <w:rPr>
                <w:rFonts w:hint="eastAsia" w:ascii="宋体" w:hAnsi="宋体"/>
                <w:b/>
                <w:kern w:val="0"/>
                <w:sz w:val="24"/>
              </w:rPr>
              <w:t>别</w:t>
            </w:r>
          </w:p>
        </w:tc>
        <w:tc>
          <w:tcPr>
            <w:tcW w:w="720" w:type="dxa"/>
            <w:noWrap w:val="0"/>
            <w:vAlign w:val="center"/>
          </w:tcPr>
          <w:p>
            <w:pPr>
              <w:jc w:val="center"/>
              <w:rPr>
                <w:rFonts w:ascii="宋体" w:hAnsi="宋体"/>
                <w:b/>
                <w:kern w:val="0"/>
                <w:sz w:val="24"/>
              </w:rPr>
            </w:pPr>
            <w:r>
              <w:rPr>
                <w:rFonts w:hint="eastAsia" w:ascii="宋体" w:hAnsi="宋体"/>
                <w:b/>
                <w:kern w:val="0"/>
                <w:sz w:val="24"/>
              </w:rPr>
              <w:t>学  历</w:t>
            </w:r>
          </w:p>
        </w:tc>
        <w:tc>
          <w:tcPr>
            <w:tcW w:w="720" w:type="dxa"/>
            <w:noWrap w:val="0"/>
            <w:vAlign w:val="center"/>
          </w:tcPr>
          <w:p>
            <w:pPr>
              <w:jc w:val="center"/>
              <w:rPr>
                <w:rFonts w:ascii="宋体" w:hAnsi="宋体"/>
                <w:b/>
                <w:kern w:val="0"/>
                <w:sz w:val="24"/>
              </w:rPr>
            </w:pPr>
            <w:r>
              <w:rPr>
                <w:rFonts w:hint="eastAsia" w:ascii="宋体" w:hAnsi="宋体"/>
                <w:b/>
                <w:kern w:val="0"/>
                <w:sz w:val="24"/>
              </w:rPr>
              <w:t>专业技术职务</w:t>
            </w:r>
          </w:p>
        </w:tc>
        <w:tc>
          <w:tcPr>
            <w:tcW w:w="720" w:type="dxa"/>
            <w:noWrap w:val="0"/>
            <w:vAlign w:val="center"/>
          </w:tcPr>
          <w:p>
            <w:pPr>
              <w:jc w:val="center"/>
              <w:rPr>
                <w:rFonts w:ascii="宋体" w:hAnsi="宋体"/>
                <w:b/>
                <w:kern w:val="0"/>
                <w:sz w:val="24"/>
              </w:rPr>
            </w:pPr>
            <w:r>
              <w:rPr>
                <w:rFonts w:hint="eastAsia" w:ascii="宋体" w:hAnsi="宋体"/>
                <w:b/>
                <w:kern w:val="0"/>
                <w:sz w:val="24"/>
              </w:rPr>
              <w:t>职业资格</w:t>
            </w:r>
          </w:p>
        </w:tc>
        <w:tc>
          <w:tcPr>
            <w:tcW w:w="1260" w:type="dxa"/>
            <w:noWrap w:val="0"/>
            <w:vAlign w:val="center"/>
          </w:tcPr>
          <w:p>
            <w:pPr>
              <w:jc w:val="center"/>
              <w:rPr>
                <w:rFonts w:ascii="宋体" w:hAnsi="宋体"/>
                <w:b/>
                <w:kern w:val="0"/>
                <w:sz w:val="24"/>
              </w:rPr>
            </w:pPr>
            <w:r>
              <w:rPr>
                <w:rFonts w:hint="eastAsia" w:ascii="宋体" w:hAnsi="宋体"/>
                <w:b/>
                <w:kern w:val="0"/>
                <w:sz w:val="24"/>
              </w:rPr>
              <w:t>所在单位</w:t>
            </w:r>
          </w:p>
        </w:tc>
        <w:tc>
          <w:tcPr>
            <w:tcW w:w="1620" w:type="dxa"/>
            <w:noWrap w:val="0"/>
            <w:vAlign w:val="center"/>
          </w:tcPr>
          <w:p>
            <w:pPr>
              <w:jc w:val="center"/>
              <w:rPr>
                <w:rFonts w:ascii="宋体" w:hAnsi="宋体"/>
                <w:b/>
                <w:kern w:val="0"/>
                <w:sz w:val="24"/>
              </w:rPr>
            </w:pPr>
            <w:r>
              <w:rPr>
                <w:rFonts w:hint="eastAsia" w:ascii="宋体" w:hAnsi="宋体"/>
                <w:b/>
                <w:kern w:val="0"/>
                <w:sz w:val="24"/>
              </w:rPr>
              <w:t>从事的技术领域/工作岗位/从业时间</w:t>
            </w:r>
          </w:p>
        </w:tc>
        <w:tc>
          <w:tcPr>
            <w:tcW w:w="1620" w:type="dxa"/>
            <w:noWrap w:val="0"/>
            <w:vAlign w:val="center"/>
          </w:tcPr>
          <w:p>
            <w:pPr>
              <w:jc w:val="center"/>
              <w:rPr>
                <w:rFonts w:ascii="宋体" w:hAnsi="宋体"/>
                <w:b/>
                <w:kern w:val="0"/>
                <w:sz w:val="24"/>
              </w:rPr>
            </w:pPr>
            <w:r>
              <w:rPr>
                <w:rFonts w:hint="eastAsia" w:ascii="宋体" w:hAnsi="宋体"/>
                <w:b/>
                <w:kern w:val="0"/>
                <w:sz w:val="24"/>
              </w:rPr>
              <w:t>讲授的课程（学时/年）及承担的主要工作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jc w:val="center"/>
              <w:rPr>
                <w:rFonts w:ascii="宋体" w:hAnsi="宋体"/>
                <w:kern w:val="0"/>
                <w:sz w:val="24"/>
              </w:rPr>
            </w:pPr>
          </w:p>
        </w:tc>
        <w:tc>
          <w:tcPr>
            <w:tcW w:w="90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54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1260" w:type="dxa"/>
            <w:noWrap w:val="0"/>
            <w:vAlign w:val="top"/>
          </w:tcPr>
          <w:p>
            <w:pPr>
              <w:jc w:val="center"/>
              <w:rPr>
                <w:rFonts w:ascii="宋体" w:hAnsi="宋体"/>
                <w:kern w:val="0"/>
                <w:sz w:val="24"/>
              </w:rPr>
            </w:pPr>
          </w:p>
        </w:tc>
        <w:tc>
          <w:tcPr>
            <w:tcW w:w="1620" w:type="dxa"/>
            <w:noWrap w:val="0"/>
            <w:vAlign w:val="top"/>
          </w:tcPr>
          <w:p>
            <w:pPr>
              <w:jc w:val="center"/>
              <w:rPr>
                <w:rFonts w:ascii="宋体" w:hAnsi="宋体"/>
                <w:kern w:val="0"/>
                <w:sz w:val="24"/>
              </w:rPr>
            </w:pPr>
          </w:p>
        </w:tc>
        <w:tc>
          <w:tcPr>
            <w:tcW w:w="1620" w:type="dxa"/>
            <w:noWrap w:val="0"/>
            <w:vAlign w:val="top"/>
          </w:tcPr>
          <w:p>
            <w:pPr>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jc w:val="center"/>
              <w:rPr>
                <w:rFonts w:ascii="宋体" w:hAnsi="宋体"/>
                <w:kern w:val="0"/>
                <w:sz w:val="24"/>
              </w:rPr>
            </w:pPr>
          </w:p>
        </w:tc>
        <w:tc>
          <w:tcPr>
            <w:tcW w:w="90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54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1260" w:type="dxa"/>
            <w:noWrap w:val="0"/>
            <w:vAlign w:val="top"/>
          </w:tcPr>
          <w:p>
            <w:pPr>
              <w:jc w:val="center"/>
              <w:rPr>
                <w:rFonts w:ascii="宋体" w:hAnsi="宋体"/>
                <w:kern w:val="0"/>
                <w:sz w:val="24"/>
              </w:rPr>
            </w:pPr>
          </w:p>
        </w:tc>
        <w:tc>
          <w:tcPr>
            <w:tcW w:w="1620" w:type="dxa"/>
            <w:noWrap w:val="0"/>
            <w:vAlign w:val="top"/>
          </w:tcPr>
          <w:p>
            <w:pPr>
              <w:jc w:val="center"/>
              <w:rPr>
                <w:rFonts w:ascii="宋体" w:hAnsi="宋体"/>
                <w:kern w:val="0"/>
                <w:sz w:val="24"/>
              </w:rPr>
            </w:pPr>
          </w:p>
        </w:tc>
        <w:tc>
          <w:tcPr>
            <w:tcW w:w="1620" w:type="dxa"/>
            <w:noWrap w:val="0"/>
            <w:vAlign w:val="top"/>
          </w:tcPr>
          <w:p>
            <w:pPr>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jc w:val="center"/>
              <w:rPr>
                <w:rFonts w:ascii="宋体" w:hAnsi="宋体"/>
                <w:kern w:val="0"/>
                <w:sz w:val="24"/>
              </w:rPr>
            </w:pPr>
          </w:p>
        </w:tc>
        <w:tc>
          <w:tcPr>
            <w:tcW w:w="90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54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1260" w:type="dxa"/>
            <w:noWrap w:val="0"/>
            <w:vAlign w:val="top"/>
          </w:tcPr>
          <w:p>
            <w:pPr>
              <w:jc w:val="center"/>
              <w:rPr>
                <w:rFonts w:ascii="宋体" w:hAnsi="宋体"/>
                <w:kern w:val="0"/>
                <w:sz w:val="24"/>
              </w:rPr>
            </w:pPr>
          </w:p>
        </w:tc>
        <w:tc>
          <w:tcPr>
            <w:tcW w:w="1620" w:type="dxa"/>
            <w:noWrap w:val="0"/>
            <w:vAlign w:val="top"/>
          </w:tcPr>
          <w:p>
            <w:pPr>
              <w:jc w:val="center"/>
              <w:rPr>
                <w:rFonts w:ascii="宋体" w:hAnsi="宋体"/>
                <w:kern w:val="0"/>
                <w:sz w:val="24"/>
              </w:rPr>
            </w:pPr>
          </w:p>
        </w:tc>
        <w:tc>
          <w:tcPr>
            <w:tcW w:w="1620" w:type="dxa"/>
            <w:noWrap w:val="0"/>
            <w:vAlign w:val="top"/>
          </w:tcPr>
          <w:p>
            <w:pPr>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jc w:val="center"/>
              <w:rPr>
                <w:rFonts w:ascii="宋体" w:hAnsi="宋体"/>
                <w:kern w:val="0"/>
                <w:sz w:val="24"/>
              </w:rPr>
            </w:pPr>
          </w:p>
        </w:tc>
        <w:tc>
          <w:tcPr>
            <w:tcW w:w="90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54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1260" w:type="dxa"/>
            <w:noWrap w:val="0"/>
            <w:vAlign w:val="top"/>
          </w:tcPr>
          <w:p>
            <w:pPr>
              <w:jc w:val="center"/>
              <w:rPr>
                <w:rFonts w:ascii="宋体" w:hAnsi="宋体"/>
                <w:kern w:val="0"/>
                <w:sz w:val="24"/>
              </w:rPr>
            </w:pPr>
          </w:p>
        </w:tc>
        <w:tc>
          <w:tcPr>
            <w:tcW w:w="1620" w:type="dxa"/>
            <w:noWrap w:val="0"/>
            <w:vAlign w:val="top"/>
          </w:tcPr>
          <w:p>
            <w:pPr>
              <w:jc w:val="center"/>
              <w:rPr>
                <w:rFonts w:ascii="宋体" w:hAnsi="宋体"/>
                <w:kern w:val="0"/>
                <w:sz w:val="24"/>
              </w:rPr>
            </w:pPr>
          </w:p>
        </w:tc>
        <w:tc>
          <w:tcPr>
            <w:tcW w:w="1620" w:type="dxa"/>
            <w:noWrap w:val="0"/>
            <w:vAlign w:val="top"/>
          </w:tcPr>
          <w:p>
            <w:pPr>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noWrap w:val="0"/>
            <w:vAlign w:val="top"/>
          </w:tcPr>
          <w:p>
            <w:pPr>
              <w:jc w:val="center"/>
              <w:rPr>
                <w:rFonts w:ascii="宋体" w:hAnsi="宋体"/>
                <w:kern w:val="0"/>
                <w:sz w:val="24"/>
              </w:rPr>
            </w:pPr>
          </w:p>
        </w:tc>
        <w:tc>
          <w:tcPr>
            <w:tcW w:w="90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54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720" w:type="dxa"/>
            <w:noWrap w:val="0"/>
            <w:vAlign w:val="top"/>
          </w:tcPr>
          <w:p>
            <w:pPr>
              <w:jc w:val="center"/>
              <w:rPr>
                <w:rFonts w:ascii="宋体" w:hAnsi="宋体"/>
                <w:kern w:val="0"/>
                <w:sz w:val="24"/>
              </w:rPr>
            </w:pPr>
          </w:p>
        </w:tc>
        <w:tc>
          <w:tcPr>
            <w:tcW w:w="1260" w:type="dxa"/>
            <w:noWrap w:val="0"/>
            <w:vAlign w:val="top"/>
          </w:tcPr>
          <w:p>
            <w:pPr>
              <w:jc w:val="center"/>
              <w:rPr>
                <w:rFonts w:ascii="宋体" w:hAnsi="宋体"/>
                <w:kern w:val="0"/>
                <w:sz w:val="24"/>
              </w:rPr>
            </w:pPr>
          </w:p>
        </w:tc>
        <w:tc>
          <w:tcPr>
            <w:tcW w:w="1620" w:type="dxa"/>
            <w:noWrap w:val="0"/>
            <w:vAlign w:val="top"/>
          </w:tcPr>
          <w:p>
            <w:pPr>
              <w:jc w:val="center"/>
              <w:rPr>
                <w:rFonts w:ascii="宋体" w:hAnsi="宋体"/>
                <w:kern w:val="0"/>
                <w:sz w:val="24"/>
              </w:rPr>
            </w:pPr>
          </w:p>
        </w:tc>
        <w:tc>
          <w:tcPr>
            <w:tcW w:w="1620" w:type="dxa"/>
            <w:noWrap w:val="0"/>
            <w:vAlign w:val="top"/>
          </w:tcPr>
          <w:p>
            <w:pPr>
              <w:jc w:val="center"/>
              <w:rPr>
                <w:rFonts w:ascii="宋体" w:hAnsi="宋体"/>
                <w:kern w:val="0"/>
                <w:sz w:val="24"/>
              </w:rPr>
            </w:pPr>
          </w:p>
        </w:tc>
      </w:tr>
    </w:tbl>
    <w:p>
      <w:pPr>
        <w:ind w:firstLine="480" w:firstLineChars="200"/>
        <w:rPr>
          <w:rFonts w:ascii="黑体" w:eastAsia="黑体"/>
          <w:sz w:val="24"/>
        </w:rPr>
      </w:pPr>
    </w:p>
    <w:p>
      <w:pPr>
        <w:rPr>
          <w:rFonts w:ascii="黑体" w:hAnsi="黑体" w:eastAsia="黑体"/>
          <w:sz w:val="28"/>
          <w:szCs w:val="28"/>
        </w:rPr>
      </w:pPr>
      <w:r>
        <w:rPr>
          <w:rFonts w:ascii="黑体" w:eastAsia="黑体"/>
          <w:sz w:val="24"/>
        </w:rPr>
        <w:br w:type="page"/>
      </w:r>
      <w:r>
        <w:rPr>
          <w:rFonts w:hint="eastAsia" w:ascii="黑体" w:hAnsi="黑体" w:eastAsia="黑体"/>
          <w:sz w:val="28"/>
          <w:szCs w:val="28"/>
        </w:rPr>
        <w:t>2.团队带头人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260"/>
        <w:gridCol w:w="1440"/>
        <w:gridCol w:w="723"/>
        <w:gridCol w:w="360"/>
        <w:gridCol w:w="162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noWrap w:val="0"/>
            <w:vAlign w:val="center"/>
          </w:tcPr>
          <w:p>
            <w:pPr>
              <w:jc w:val="center"/>
              <w:rPr>
                <w:rFonts w:ascii="宋体" w:hAnsi="宋体"/>
                <w:b/>
                <w:sz w:val="24"/>
              </w:rPr>
            </w:pPr>
            <w:r>
              <w:rPr>
                <w:rFonts w:hint="eastAsia" w:ascii="宋体" w:hAnsi="宋体"/>
                <w:b/>
                <w:sz w:val="24"/>
              </w:rPr>
              <w:t>姓    名</w:t>
            </w:r>
          </w:p>
        </w:tc>
        <w:tc>
          <w:tcPr>
            <w:tcW w:w="1260" w:type="dxa"/>
            <w:noWrap w:val="0"/>
            <w:vAlign w:val="center"/>
          </w:tcPr>
          <w:p>
            <w:pPr>
              <w:jc w:val="center"/>
              <w:rPr>
                <w:rFonts w:ascii="宋体" w:hAnsi="宋体"/>
                <w:b/>
                <w:sz w:val="24"/>
              </w:rPr>
            </w:pPr>
          </w:p>
        </w:tc>
        <w:tc>
          <w:tcPr>
            <w:tcW w:w="1440" w:type="dxa"/>
            <w:noWrap w:val="0"/>
            <w:vAlign w:val="center"/>
          </w:tcPr>
          <w:p>
            <w:pPr>
              <w:jc w:val="center"/>
              <w:rPr>
                <w:rFonts w:ascii="宋体" w:hAnsi="宋体"/>
                <w:b/>
                <w:sz w:val="24"/>
              </w:rPr>
            </w:pPr>
            <w:r>
              <w:rPr>
                <w:rFonts w:hint="eastAsia" w:ascii="宋体" w:hAnsi="宋体"/>
                <w:b/>
                <w:sz w:val="24"/>
              </w:rPr>
              <w:t>性    别</w:t>
            </w:r>
          </w:p>
        </w:tc>
        <w:tc>
          <w:tcPr>
            <w:tcW w:w="1083" w:type="dxa"/>
            <w:gridSpan w:val="2"/>
            <w:noWrap w:val="0"/>
            <w:vAlign w:val="center"/>
          </w:tcPr>
          <w:p>
            <w:pPr>
              <w:jc w:val="center"/>
              <w:rPr>
                <w:rFonts w:ascii="宋体" w:hAnsi="宋体"/>
                <w:b/>
                <w:sz w:val="24"/>
              </w:rPr>
            </w:pPr>
          </w:p>
        </w:tc>
        <w:tc>
          <w:tcPr>
            <w:tcW w:w="1620" w:type="dxa"/>
            <w:noWrap w:val="0"/>
            <w:vAlign w:val="center"/>
          </w:tcPr>
          <w:p>
            <w:pPr>
              <w:jc w:val="center"/>
              <w:rPr>
                <w:rFonts w:ascii="宋体" w:hAnsi="宋体"/>
                <w:b/>
                <w:sz w:val="24"/>
              </w:rPr>
            </w:pPr>
            <w:r>
              <w:rPr>
                <w:rFonts w:hint="eastAsia" w:ascii="宋体" w:hAnsi="宋体"/>
                <w:b/>
                <w:sz w:val="24"/>
              </w:rPr>
              <w:t>出生年月</w:t>
            </w:r>
          </w:p>
        </w:tc>
        <w:tc>
          <w:tcPr>
            <w:tcW w:w="1214" w:type="dxa"/>
            <w:noWrap w:val="0"/>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noWrap w:val="0"/>
            <w:vAlign w:val="center"/>
          </w:tcPr>
          <w:p>
            <w:pPr>
              <w:jc w:val="center"/>
              <w:rPr>
                <w:rFonts w:ascii="宋体" w:hAnsi="宋体"/>
                <w:b/>
                <w:sz w:val="24"/>
              </w:rPr>
            </w:pPr>
            <w:r>
              <w:rPr>
                <w:rFonts w:hint="eastAsia" w:ascii="宋体" w:hAnsi="宋体"/>
                <w:b/>
                <w:sz w:val="24"/>
              </w:rPr>
              <w:t>民    族</w:t>
            </w:r>
          </w:p>
        </w:tc>
        <w:tc>
          <w:tcPr>
            <w:tcW w:w="1260" w:type="dxa"/>
            <w:noWrap w:val="0"/>
            <w:vAlign w:val="center"/>
          </w:tcPr>
          <w:p>
            <w:pPr>
              <w:jc w:val="center"/>
              <w:rPr>
                <w:rFonts w:ascii="宋体" w:hAnsi="宋体"/>
                <w:b/>
                <w:sz w:val="24"/>
              </w:rPr>
            </w:pPr>
          </w:p>
        </w:tc>
        <w:tc>
          <w:tcPr>
            <w:tcW w:w="1440" w:type="dxa"/>
            <w:noWrap w:val="0"/>
            <w:vAlign w:val="center"/>
          </w:tcPr>
          <w:p>
            <w:pPr>
              <w:jc w:val="center"/>
              <w:rPr>
                <w:rFonts w:ascii="宋体" w:hAnsi="宋体"/>
                <w:b/>
                <w:sz w:val="24"/>
              </w:rPr>
            </w:pPr>
            <w:r>
              <w:rPr>
                <w:rFonts w:hint="eastAsia" w:ascii="宋体" w:hAnsi="宋体"/>
                <w:b/>
                <w:sz w:val="24"/>
              </w:rPr>
              <w:t>政治面貌</w:t>
            </w:r>
          </w:p>
        </w:tc>
        <w:tc>
          <w:tcPr>
            <w:tcW w:w="1083" w:type="dxa"/>
            <w:gridSpan w:val="2"/>
            <w:noWrap w:val="0"/>
            <w:vAlign w:val="center"/>
          </w:tcPr>
          <w:p>
            <w:pPr>
              <w:jc w:val="center"/>
              <w:rPr>
                <w:rFonts w:ascii="宋体" w:hAnsi="宋体"/>
                <w:b/>
                <w:sz w:val="24"/>
              </w:rPr>
            </w:pPr>
          </w:p>
        </w:tc>
        <w:tc>
          <w:tcPr>
            <w:tcW w:w="1620" w:type="dxa"/>
            <w:noWrap w:val="0"/>
            <w:vAlign w:val="center"/>
          </w:tcPr>
          <w:p>
            <w:pPr>
              <w:jc w:val="center"/>
              <w:rPr>
                <w:rFonts w:ascii="宋体" w:hAnsi="宋体"/>
                <w:b/>
                <w:sz w:val="24"/>
              </w:rPr>
            </w:pPr>
            <w:r>
              <w:rPr>
                <w:rFonts w:hint="eastAsia" w:ascii="宋体" w:hAnsi="宋体"/>
                <w:b/>
                <w:sz w:val="24"/>
              </w:rPr>
              <w:t>高校教龄</w:t>
            </w:r>
          </w:p>
        </w:tc>
        <w:tc>
          <w:tcPr>
            <w:tcW w:w="1214" w:type="dxa"/>
            <w:noWrap w:val="0"/>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noWrap w:val="0"/>
            <w:vAlign w:val="center"/>
          </w:tcPr>
          <w:p>
            <w:pPr>
              <w:jc w:val="center"/>
              <w:rPr>
                <w:rFonts w:ascii="宋体" w:hAnsi="宋体"/>
                <w:b/>
                <w:sz w:val="24"/>
              </w:rPr>
            </w:pPr>
            <w:r>
              <w:rPr>
                <w:rFonts w:hint="eastAsia" w:ascii="宋体" w:hAnsi="宋体"/>
                <w:b/>
                <w:sz w:val="24"/>
              </w:rPr>
              <w:t>最终学历（学位）</w:t>
            </w:r>
          </w:p>
        </w:tc>
        <w:tc>
          <w:tcPr>
            <w:tcW w:w="1260" w:type="dxa"/>
            <w:noWrap w:val="0"/>
            <w:vAlign w:val="center"/>
          </w:tcPr>
          <w:p>
            <w:pPr>
              <w:jc w:val="center"/>
              <w:rPr>
                <w:rFonts w:ascii="宋体" w:hAnsi="宋体"/>
                <w:b/>
                <w:sz w:val="24"/>
              </w:rPr>
            </w:pPr>
          </w:p>
        </w:tc>
        <w:tc>
          <w:tcPr>
            <w:tcW w:w="1440" w:type="dxa"/>
            <w:noWrap w:val="0"/>
            <w:vAlign w:val="center"/>
          </w:tcPr>
          <w:p>
            <w:pPr>
              <w:jc w:val="center"/>
              <w:rPr>
                <w:rFonts w:ascii="宋体" w:hAnsi="宋体"/>
                <w:b/>
                <w:sz w:val="24"/>
              </w:rPr>
            </w:pPr>
            <w:r>
              <w:rPr>
                <w:rFonts w:hint="eastAsia" w:ascii="宋体" w:hAnsi="宋体"/>
                <w:b/>
                <w:sz w:val="24"/>
              </w:rPr>
              <w:t>专业</w:t>
            </w:r>
          </w:p>
        </w:tc>
        <w:tc>
          <w:tcPr>
            <w:tcW w:w="1083" w:type="dxa"/>
            <w:gridSpan w:val="2"/>
            <w:noWrap w:val="0"/>
            <w:vAlign w:val="center"/>
          </w:tcPr>
          <w:p>
            <w:pPr>
              <w:jc w:val="center"/>
              <w:rPr>
                <w:rFonts w:ascii="宋体" w:hAnsi="宋体"/>
                <w:b/>
                <w:sz w:val="24"/>
              </w:rPr>
            </w:pPr>
          </w:p>
        </w:tc>
        <w:tc>
          <w:tcPr>
            <w:tcW w:w="1620" w:type="dxa"/>
            <w:noWrap w:val="0"/>
            <w:vAlign w:val="center"/>
          </w:tcPr>
          <w:p>
            <w:pPr>
              <w:jc w:val="center"/>
              <w:rPr>
                <w:rFonts w:hint="eastAsia" w:ascii="宋体" w:hAnsi="宋体"/>
                <w:b/>
                <w:sz w:val="24"/>
              </w:rPr>
            </w:pPr>
            <w:r>
              <w:rPr>
                <w:rFonts w:hint="eastAsia" w:ascii="宋体" w:hAnsi="宋体"/>
                <w:b/>
                <w:sz w:val="24"/>
              </w:rPr>
              <w:t>企业工作</w:t>
            </w:r>
          </w:p>
          <w:p>
            <w:pPr>
              <w:jc w:val="center"/>
              <w:rPr>
                <w:rFonts w:ascii="宋体" w:hAnsi="宋体"/>
                <w:b/>
                <w:sz w:val="24"/>
              </w:rPr>
            </w:pPr>
            <w:r>
              <w:rPr>
                <w:rFonts w:hint="eastAsia" w:ascii="宋体" w:hAnsi="宋体"/>
                <w:b/>
                <w:sz w:val="24"/>
              </w:rPr>
              <w:t>年限</w:t>
            </w:r>
          </w:p>
        </w:tc>
        <w:tc>
          <w:tcPr>
            <w:tcW w:w="1214" w:type="dxa"/>
            <w:noWrap w:val="0"/>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noWrap w:val="0"/>
            <w:vAlign w:val="center"/>
          </w:tcPr>
          <w:p>
            <w:pPr>
              <w:jc w:val="center"/>
              <w:rPr>
                <w:rFonts w:ascii="宋体" w:hAnsi="宋体"/>
                <w:b/>
                <w:sz w:val="24"/>
              </w:rPr>
            </w:pPr>
            <w:r>
              <w:rPr>
                <w:rFonts w:hint="eastAsia" w:ascii="宋体" w:hAnsi="宋体"/>
                <w:b/>
                <w:sz w:val="24"/>
              </w:rPr>
              <w:t>专业技术职务</w:t>
            </w:r>
          </w:p>
          <w:p>
            <w:pPr>
              <w:jc w:val="center"/>
              <w:rPr>
                <w:rFonts w:ascii="宋体" w:hAnsi="宋体"/>
                <w:b/>
                <w:sz w:val="24"/>
              </w:rPr>
            </w:pPr>
            <w:r>
              <w:rPr>
                <w:rFonts w:hint="eastAsia" w:ascii="宋体" w:hAnsi="宋体"/>
                <w:b/>
                <w:sz w:val="24"/>
              </w:rPr>
              <w:t>/行政职务</w:t>
            </w:r>
          </w:p>
        </w:tc>
        <w:tc>
          <w:tcPr>
            <w:tcW w:w="1260" w:type="dxa"/>
            <w:noWrap w:val="0"/>
            <w:vAlign w:val="center"/>
          </w:tcPr>
          <w:p>
            <w:pPr>
              <w:jc w:val="center"/>
              <w:rPr>
                <w:rFonts w:ascii="宋体" w:hAnsi="宋体"/>
                <w:b/>
                <w:sz w:val="24"/>
              </w:rPr>
            </w:pPr>
          </w:p>
        </w:tc>
        <w:tc>
          <w:tcPr>
            <w:tcW w:w="1440" w:type="dxa"/>
            <w:noWrap w:val="0"/>
            <w:vAlign w:val="center"/>
          </w:tcPr>
          <w:p>
            <w:pPr>
              <w:jc w:val="center"/>
              <w:rPr>
                <w:rFonts w:ascii="宋体" w:hAnsi="宋体"/>
                <w:b/>
                <w:sz w:val="24"/>
              </w:rPr>
            </w:pPr>
            <w:r>
              <w:rPr>
                <w:rFonts w:hint="eastAsia" w:ascii="宋体" w:hAnsi="宋体"/>
                <w:b/>
                <w:sz w:val="24"/>
              </w:rPr>
              <w:t>职业技能</w:t>
            </w:r>
          </w:p>
          <w:p>
            <w:pPr>
              <w:jc w:val="center"/>
              <w:rPr>
                <w:rFonts w:ascii="宋体" w:hAnsi="宋体"/>
                <w:b/>
                <w:sz w:val="24"/>
              </w:rPr>
            </w:pPr>
            <w:r>
              <w:rPr>
                <w:rFonts w:hint="eastAsia" w:ascii="宋体" w:hAnsi="宋体"/>
                <w:b/>
                <w:sz w:val="24"/>
              </w:rPr>
              <w:t>证书</w:t>
            </w:r>
          </w:p>
        </w:tc>
        <w:tc>
          <w:tcPr>
            <w:tcW w:w="1083" w:type="dxa"/>
            <w:gridSpan w:val="2"/>
            <w:noWrap w:val="0"/>
            <w:vAlign w:val="center"/>
          </w:tcPr>
          <w:p>
            <w:pPr>
              <w:jc w:val="center"/>
              <w:rPr>
                <w:rFonts w:ascii="宋体" w:hAnsi="宋体"/>
                <w:b/>
                <w:sz w:val="24"/>
              </w:rPr>
            </w:pPr>
          </w:p>
        </w:tc>
        <w:tc>
          <w:tcPr>
            <w:tcW w:w="1620" w:type="dxa"/>
            <w:noWrap w:val="0"/>
            <w:vAlign w:val="center"/>
          </w:tcPr>
          <w:p>
            <w:pPr>
              <w:jc w:val="center"/>
              <w:rPr>
                <w:rFonts w:ascii="宋体" w:hAnsi="宋体"/>
                <w:b/>
                <w:sz w:val="24"/>
              </w:rPr>
            </w:pPr>
            <w:r>
              <w:rPr>
                <w:rFonts w:hint="eastAsia" w:ascii="宋体" w:hAnsi="宋体"/>
                <w:b/>
                <w:sz w:val="24"/>
              </w:rPr>
              <w:t>社会兼职</w:t>
            </w:r>
          </w:p>
        </w:tc>
        <w:tc>
          <w:tcPr>
            <w:tcW w:w="1214" w:type="dxa"/>
            <w:noWrap w:val="0"/>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noWrap w:val="0"/>
            <w:vAlign w:val="center"/>
          </w:tcPr>
          <w:p>
            <w:pPr>
              <w:jc w:val="center"/>
              <w:rPr>
                <w:rFonts w:ascii="宋体" w:hAnsi="宋体" w:cs="宋体"/>
                <w:b/>
                <w:kern w:val="0"/>
                <w:sz w:val="24"/>
              </w:rPr>
            </w:pPr>
            <w:r>
              <w:rPr>
                <w:rFonts w:hint="eastAsia" w:ascii="宋体" w:hAnsi="宋体" w:cs="宋体"/>
                <w:b/>
                <w:kern w:val="0"/>
                <w:sz w:val="24"/>
              </w:rPr>
              <w:t>联系地址、邮编</w:t>
            </w:r>
          </w:p>
        </w:tc>
        <w:tc>
          <w:tcPr>
            <w:tcW w:w="6617" w:type="dxa"/>
            <w:gridSpan w:val="6"/>
            <w:noWrap w:val="0"/>
            <w:vAlign w:val="center"/>
          </w:tcPr>
          <w:p>
            <w:pPr>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tcBorders>
              <w:right w:val="single" w:color="auto" w:sz="4" w:space="0"/>
            </w:tcBorders>
            <w:noWrap w:val="0"/>
            <w:vAlign w:val="center"/>
          </w:tcPr>
          <w:p>
            <w:pPr>
              <w:jc w:val="center"/>
              <w:rPr>
                <w:rFonts w:ascii="宋体" w:hAnsi="宋体" w:cs="宋体"/>
                <w:b/>
                <w:kern w:val="0"/>
                <w:sz w:val="24"/>
              </w:rPr>
            </w:pPr>
            <w:r>
              <w:rPr>
                <w:rFonts w:hint="eastAsia" w:ascii="宋体" w:hAnsi="宋体" w:cs="宋体"/>
                <w:b/>
                <w:kern w:val="0"/>
                <w:sz w:val="24"/>
              </w:rPr>
              <w:t>办公电话</w:t>
            </w:r>
          </w:p>
        </w:tc>
        <w:tc>
          <w:tcPr>
            <w:tcW w:w="2700" w:type="dxa"/>
            <w:gridSpan w:val="2"/>
            <w:tcBorders>
              <w:left w:val="single" w:color="auto" w:sz="4" w:space="0"/>
            </w:tcBorders>
            <w:noWrap w:val="0"/>
            <w:vAlign w:val="center"/>
          </w:tcPr>
          <w:p>
            <w:pPr>
              <w:jc w:val="center"/>
              <w:rPr>
                <w:rFonts w:ascii="宋体" w:hAnsi="宋体" w:cs="宋体"/>
                <w:b/>
                <w:kern w:val="0"/>
                <w:sz w:val="24"/>
              </w:rPr>
            </w:pPr>
          </w:p>
        </w:tc>
        <w:tc>
          <w:tcPr>
            <w:tcW w:w="1083" w:type="dxa"/>
            <w:gridSpan w:val="2"/>
            <w:tcBorders>
              <w:left w:val="single" w:color="auto" w:sz="4" w:space="0"/>
            </w:tcBorders>
            <w:noWrap w:val="0"/>
            <w:vAlign w:val="center"/>
          </w:tcPr>
          <w:p>
            <w:pPr>
              <w:jc w:val="center"/>
              <w:rPr>
                <w:rFonts w:hint="eastAsia" w:ascii="宋体" w:hAnsi="宋体" w:cs="宋体"/>
                <w:b/>
                <w:kern w:val="0"/>
                <w:sz w:val="24"/>
              </w:rPr>
            </w:pPr>
            <w:r>
              <w:rPr>
                <w:rFonts w:hint="eastAsia" w:ascii="宋体" w:hAnsi="宋体" w:cs="宋体"/>
                <w:b/>
                <w:kern w:val="0"/>
                <w:sz w:val="24"/>
              </w:rPr>
              <w:t>移动</w:t>
            </w:r>
          </w:p>
          <w:p>
            <w:pPr>
              <w:jc w:val="center"/>
              <w:rPr>
                <w:rFonts w:ascii="宋体" w:hAnsi="宋体" w:cs="宋体"/>
                <w:b/>
                <w:kern w:val="0"/>
                <w:sz w:val="24"/>
              </w:rPr>
            </w:pPr>
            <w:r>
              <w:rPr>
                <w:rFonts w:hint="eastAsia" w:ascii="宋体" w:hAnsi="宋体" w:cs="宋体"/>
                <w:b/>
                <w:kern w:val="0"/>
                <w:sz w:val="24"/>
              </w:rPr>
              <w:t>电话</w:t>
            </w:r>
          </w:p>
        </w:tc>
        <w:tc>
          <w:tcPr>
            <w:tcW w:w="2834" w:type="dxa"/>
            <w:gridSpan w:val="2"/>
            <w:tcBorders>
              <w:left w:val="single" w:color="auto" w:sz="4" w:space="0"/>
            </w:tcBorders>
            <w:noWrap w:val="0"/>
            <w:vAlign w:val="center"/>
          </w:tcPr>
          <w:p>
            <w:pPr>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noWrap w:val="0"/>
            <w:vAlign w:val="center"/>
          </w:tcPr>
          <w:p>
            <w:pPr>
              <w:jc w:val="center"/>
              <w:rPr>
                <w:rFonts w:ascii="宋体" w:hAnsi="宋体" w:cs="宋体"/>
                <w:b/>
                <w:kern w:val="0"/>
                <w:sz w:val="24"/>
              </w:rPr>
            </w:pPr>
            <w:r>
              <w:rPr>
                <w:rFonts w:hint="eastAsia" w:ascii="宋体" w:hAnsi="宋体" w:cs="宋体"/>
                <w:b/>
                <w:kern w:val="0"/>
                <w:sz w:val="24"/>
              </w:rPr>
              <w:t>电子邮箱</w:t>
            </w:r>
          </w:p>
        </w:tc>
        <w:tc>
          <w:tcPr>
            <w:tcW w:w="6617" w:type="dxa"/>
            <w:gridSpan w:val="6"/>
            <w:noWrap w:val="0"/>
            <w:vAlign w:val="center"/>
          </w:tcPr>
          <w:p>
            <w:pPr>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pPr>
              <w:jc w:val="center"/>
              <w:rPr>
                <w:rFonts w:ascii="宋体" w:hAnsi="宋体"/>
                <w:b/>
                <w:sz w:val="24"/>
              </w:rPr>
            </w:pPr>
            <w:r>
              <w:rPr>
                <w:rFonts w:hint="eastAsia" w:ascii="宋体" w:hAnsi="宋体" w:cs="宋体"/>
                <w:b/>
                <w:kern w:val="0"/>
                <w:sz w:val="24"/>
              </w:rPr>
              <w:t>主要学习、工作经历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noWrap w:val="0"/>
            <w:vAlign w:val="center"/>
          </w:tcPr>
          <w:p>
            <w:pPr>
              <w:widowControl/>
              <w:spacing w:line="280" w:lineRule="atLeast"/>
              <w:jc w:val="center"/>
              <w:rPr>
                <w:rFonts w:ascii="宋体" w:hAnsi="宋体" w:cs="宋体"/>
                <w:b/>
                <w:kern w:val="0"/>
                <w:sz w:val="24"/>
              </w:rPr>
            </w:pPr>
            <w:r>
              <w:rPr>
                <w:rFonts w:hint="eastAsia" w:ascii="宋体" w:hAnsi="宋体" w:cs="宋体"/>
                <w:b/>
                <w:kern w:val="0"/>
                <w:sz w:val="24"/>
              </w:rPr>
              <w:t>起止时间</w:t>
            </w:r>
          </w:p>
        </w:tc>
        <w:tc>
          <w:tcPr>
            <w:tcW w:w="3423" w:type="dxa"/>
            <w:gridSpan w:val="3"/>
            <w:noWrap w:val="0"/>
            <w:vAlign w:val="center"/>
          </w:tcPr>
          <w:p>
            <w:pPr>
              <w:widowControl/>
              <w:spacing w:line="280" w:lineRule="atLeast"/>
              <w:jc w:val="center"/>
              <w:rPr>
                <w:rFonts w:ascii="宋体" w:hAnsi="宋体" w:cs="宋体"/>
                <w:b/>
                <w:kern w:val="0"/>
                <w:sz w:val="24"/>
              </w:rPr>
            </w:pPr>
            <w:r>
              <w:rPr>
                <w:rFonts w:hint="eastAsia" w:ascii="宋体" w:hAnsi="宋体" w:cs="宋体"/>
                <w:b/>
                <w:kern w:val="0"/>
                <w:sz w:val="24"/>
              </w:rPr>
              <w:t>学习、工作单位</w:t>
            </w:r>
          </w:p>
        </w:tc>
        <w:tc>
          <w:tcPr>
            <w:tcW w:w="3194" w:type="dxa"/>
            <w:gridSpan w:val="3"/>
            <w:noWrap w:val="0"/>
            <w:vAlign w:val="center"/>
          </w:tcPr>
          <w:p>
            <w:pPr>
              <w:widowControl/>
              <w:spacing w:line="280" w:lineRule="atLeast"/>
              <w:jc w:val="center"/>
              <w:rPr>
                <w:rFonts w:ascii="宋体" w:hAnsi="宋体" w:cs="宋体"/>
                <w:b/>
                <w:kern w:val="0"/>
                <w:sz w:val="24"/>
              </w:rPr>
            </w:pPr>
            <w:r>
              <w:rPr>
                <w:rFonts w:hint="eastAsia" w:ascii="宋体" w:hAnsi="宋体" w:cs="宋体"/>
                <w:b/>
                <w:kern w:val="0"/>
                <w:sz w:val="24"/>
              </w:rPr>
              <w:t>学习、工作内容及岗位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noWrap w:val="0"/>
            <w:vAlign w:val="center"/>
          </w:tcPr>
          <w:p>
            <w:pPr>
              <w:jc w:val="center"/>
              <w:rPr>
                <w:rFonts w:ascii="宋体" w:hAnsi="宋体"/>
                <w:b/>
                <w:sz w:val="24"/>
              </w:rPr>
            </w:pPr>
          </w:p>
        </w:tc>
        <w:tc>
          <w:tcPr>
            <w:tcW w:w="3423" w:type="dxa"/>
            <w:gridSpan w:val="3"/>
            <w:noWrap w:val="0"/>
            <w:vAlign w:val="center"/>
          </w:tcPr>
          <w:p>
            <w:pPr>
              <w:jc w:val="center"/>
              <w:rPr>
                <w:rFonts w:ascii="宋体" w:hAnsi="宋体"/>
                <w:b/>
                <w:sz w:val="24"/>
              </w:rPr>
            </w:pPr>
          </w:p>
        </w:tc>
        <w:tc>
          <w:tcPr>
            <w:tcW w:w="3194" w:type="dxa"/>
            <w:gridSpan w:val="3"/>
            <w:noWrap w:val="0"/>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noWrap w:val="0"/>
            <w:vAlign w:val="center"/>
          </w:tcPr>
          <w:p>
            <w:pPr>
              <w:jc w:val="center"/>
              <w:rPr>
                <w:rFonts w:ascii="宋体" w:hAnsi="宋体"/>
                <w:b/>
                <w:sz w:val="24"/>
              </w:rPr>
            </w:pPr>
          </w:p>
        </w:tc>
        <w:tc>
          <w:tcPr>
            <w:tcW w:w="3423" w:type="dxa"/>
            <w:gridSpan w:val="3"/>
            <w:noWrap w:val="0"/>
            <w:vAlign w:val="center"/>
          </w:tcPr>
          <w:p>
            <w:pPr>
              <w:jc w:val="center"/>
              <w:rPr>
                <w:rFonts w:ascii="宋体" w:hAnsi="宋体"/>
                <w:b/>
                <w:sz w:val="24"/>
              </w:rPr>
            </w:pPr>
          </w:p>
        </w:tc>
        <w:tc>
          <w:tcPr>
            <w:tcW w:w="3194" w:type="dxa"/>
            <w:gridSpan w:val="3"/>
            <w:noWrap w:val="0"/>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noWrap w:val="0"/>
            <w:vAlign w:val="center"/>
          </w:tcPr>
          <w:p>
            <w:pPr>
              <w:jc w:val="center"/>
              <w:rPr>
                <w:rFonts w:ascii="宋体" w:hAnsi="宋体"/>
                <w:b/>
                <w:sz w:val="24"/>
              </w:rPr>
            </w:pPr>
          </w:p>
        </w:tc>
        <w:tc>
          <w:tcPr>
            <w:tcW w:w="3423" w:type="dxa"/>
            <w:gridSpan w:val="3"/>
            <w:noWrap w:val="0"/>
            <w:vAlign w:val="center"/>
          </w:tcPr>
          <w:p>
            <w:pPr>
              <w:jc w:val="center"/>
              <w:rPr>
                <w:rFonts w:ascii="宋体" w:hAnsi="宋体"/>
                <w:b/>
                <w:sz w:val="24"/>
              </w:rPr>
            </w:pPr>
          </w:p>
        </w:tc>
        <w:tc>
          <w:tcPr>
            <w:tcW w:w="3194" w:type="dxa"/>
            <w:gridSpan w:val="3"/>
            <w:noWrap w:val="0"/>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noWrap w:val="0"/>
            <w:vAlign w:val="center"/>
          </w:tcPr>
          <w:p>
            <w:pPr>
              <w:jc w:val="center"/>
              <w:rPr>
                <w:rFonts w:ascii="宋体" w:hAnsi="宋体"/>
                <w:b/>
                <w:sz w:val="24"/>
              </w:rPr>
            </w:pPr>
          </w:p>
        </w:tc>
        <w:tc>
          <w:tcPr>
            <w:tcW w:w="3423" w:type="dxa"/>
            <w:gridSpan w:val="3"/>
            <w:noWrap w:val="0"/>
            <w:vAlign w:val="center"/>
          </w:tcPr>
          <w:p>
            <w:pPr>
              <w:jc w:val="center"/>
              <w:rPr>
                <w:rFonts w:ascii="宋体" w:hAnsi="宋体"/>
                <w:b/>
                <w:sz w:val="24"/>
              </w:rPr>
            </w:pPr>
          </w:p>
        </w:tc>
        <w:tc>
          <w:tcPr>
            <w:tcW w:w="3194" w:type="dxa"/>
            <w:gridSpan w:val="3"/>
            <w:noWrap w:val="0"/>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noWrap w:val="0"/>
            <w:vAlign w:val="center"/>
          </w:tcPr>
          <w:p>
            <w:pPr>
              <w:jc w:val="center"/>
              <w:rPr>
                <w:rFonts w:ascii="宋体" w:hAnsi="宋体"/>
                <w:b/>
                <w:sz w:val="24"/>
              </w:rPr>
            </w:pPr>
          </w:p>
        </w:tc>
        <w:tc>
          <w:tcPr>
            <w:tcW w:w="3423" w:type="dxa"/>
            <w:gridSpan w:val="3"/>
            <w:noWrap w:val="0"/>
            <w:vAlign w:val="center"/>
          </w:tcPr>
          <w:p>
            <w:pPr>
              <w:jc w:val="center"/>
              <w:rPr>
                <w:rFonts w:ascii="宋体" w:hAnsi="宋体"/>
                <w:b/>
                <w:sz w:val="24"/>
              </w:rPr>
            </w:pPr>
          </w:p>
        </w:tc>
        <w:tc>
          <w:tcPr>
            <w:tcW w:w="3194" w:type="dxa"/>
            <w:gridSpan w:val="3"/>
            <w:noWrap w:val="0"/>
            <w:vAlign w:val="center"/>
          </w:tcPr>
          <w:p>
            <w:pPr>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22" w:type="dxa"/>
            <w:gridSpan w:val="7"/>
            <w:noWrap w:val="0"/>
            <w:vAlign w:val="center"/>
          </w:tcPr>
          <w:p>
            <w:pPr>
              <w:jc w:val="center"/>
              <w:rPr>
                <w:rFonts w:ascii="宋体" w:hAnsi="宋体"/>
                <w:b/>
                <w:sz w:val="24"/>
              </w:rPr>
            </w:pPr>
            <w:r>
              <w:rPr>
                <w:rFonts w:hint="eastAsia" w:ascii="宋体" w:hAnsi="宋体"/>
                <w:b/>
                <w:sz w:val="24"/>
              </w:rPr>
              <w:t>所承担的团队建设、管理工作以及所取得的成效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8522" w:type="dxa"/>
            <w:gridSpan w:val="7"/>
            <w:noWrap w:val="0"/>
            <w:vAlign w:val="center"/>
          </w:tcPr>
          <w:p>
            <w:pPr>
              <w:jc w:val="center"/>
              <w:rPr>
                <w:rFonts w:ascii="宋体" w:hAnsi="宋体"/>
                <w:b/>
                <w:sz w:val="24"/>
              </w:rPr>
            </w:pPr>
          </w:p>
          <w:p>
            <w:pPr>
              <w:jc w:val="center"/>
              <w:rPr>
                <w:rFonts w:ascii="宋体" w:hAnsi="宋体"/>
                <w:b/>
                <w:sz w:val="24"/>
              </w:rPr>
            </w:pPr>
          </w:p>
          <w:p>
            <w:pPr>
              <w:jc w:val="center"/>
              <w:rPr>
                <w:rFonts w:hint="eastAsia" w:ascii="宋体" w:hAnsi="宋体"/>
                <w:b/>
                <w:sz w:val="24"/>
              </w:rPr>
            </w:pPr>
          </w:p>
          <w:p>
            <w:pPr>
              <w:jc w:val="center"/>
              <w:rPr>
                <w:rFonts w:hint="eastAsia"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rPr>
                <w:rFonts w:ascii="宋体" w:hAnsi="宋体"/>
                <w:b/>
                <w:sz w:val="24"/>
              </w:rPr>
            </w:pPr>
          </w:p>
        </w:tc>
      </w:tr>
    </w:tbl>
    <w:p>
      <w:pPr>
        <w:jc w:val="center"/>
        <w:rPr>
          <w:rFonts w:ascii="黑体" w:eastAsia="黑体"/>
          <w:sz w:val="32"/>
          <w:szCs w:val="32"/>
        </w:rPr>
      </w:pPr>
      <w:r>
        <w:rPr>
          <w:rFonts w:hint="eastAsia" w:ascii="黑体" w:eastAsia="黑体"/>
          <w:sz w:val="32"/>
          <w:szCs w:val="32"/>
        </w:rPr>
        <w:t>三、</w:t>
      </w:r>
      <w:r>
        <w:rPr>
          <w:rFonts w:hint="eastAsia" w:eastAsia="黑体"/>
          <w:sz w:val="28"/>
          <w:szCs w:val="28"/>
        </w:rPr>
        <w:t>团队</w:t>
      </w:r>
      <w:r>
        <w:rPr>
          <w:rFonts w:eastAsia="黑体"/>
          <w:sz w:val="28"/>
          <w:szCs w:val="28"/>
        </w:rPr>
        <w:t>建设方案</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6"/>
        <w:gridCol w:w="77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8" w:hRule="atLeast"/>
          <w:jc w:val="center"/>
        </w:trPr>
        <w:tc>
          <w:tcPr>
            <w:tcW w:w="846" w:type="dxa"/>
            <w:tcBorders>
              <w:top w:val="single" w:color="auto" w:sz="4" w:space="0"/>
              <w:left w:val="single" w:color="auto" w:sz="4" w:space="0"/>
              <w:right w:val="single" w:color="auto" w:sz="6" w:space="0"/>
            </w:tcBorders>
            <w:noWrap w:val="0"/>
            <w:vAlign w:val="center"/>
          </w:tcPr>
          <w:p>
            <w:pPr>
              <w:spacing w:before="48" w:after="48"/>
              <w:jc w:val="center"/>
              <w:rPr>
                <w:rFonts w:eastAsia="仿宋_GB2312"/>
                <w:b/>
                <w:sz w:val="24"/>
                <w:szCs w:val="24"/>
              </w:rPr>
            </w:pPr>
            <w:r>
              <w:rPr>
                <w:rFonts w:hint="eastAsia" w:eastAsia="仿宋_GB2312"/>
                <w:b/>
                <w:sz w:val="24"/>
                <w:szCs w:val="24"/>
              </w:rPr>
              <w:t>团队</w:t>
            </w:r>
            <w:r>
              <w:rPr>
                <w:rFonts w:eastAsia="仿宋_GB2312"/>
                <w:b/>
                <w:sz w:val="24"/>
                <w:szCs w:val="24"/>
              </w:rPr>
              <w:t>建设</w:t>
            </w:r>
            <w:r>
              <w:rPr>
                <w:rFonts w:hint="eastAsia" w:eastAsia="仿宋_GB2312"/>
                <w:b/>
                <w:sz w:val="24"/>
                <w:szCs w:val="24"/>
              </w:rPr>
              <w:t>规划</w:t>
            </w:r>
            <w:r>
              <w:rPr>
                <w:rFonts w:eastAsia="仿宋_GB2312"/>
                <w:b/>
                <w:sz w:val="24"/>
                <w:szCs w:val="24"/>
              </w:rPr>
              <w:t>目标</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eastAsia="仿宋_GB2312"/>
                <w:sz w:val="24"/>
                <w:szCs w:val="24"/>
              </w:rPr>
              <w:t>具体阐述</w:t>
            </w:r>
            <w:r>
              <w:rPr>
                <w:rFonts w:hint="eastAsia" w:eastAsia="仿宋_GB2312"/>
                <w:sz w:val="24"/>
                <w:szCs w:val="24"/>
              </w:rPr>
              <w:t>未来三年教学创新团队</w:t>
            </w:r>
            <w:r>
              <w:rPr>
                <w:rFonts w:eastAsia="仿宋_GB2312"/>
                <w:sz w:val="24"/>
                <w:szCs w:val="24"/>
              </w:rPr>
              <w:t>建设</w:t>
            </w:r>
            <w:r>
              <w:rPr>
                <w:rFonts w:hint="eastAsia" w:eastAsia="仿宋_GB2312"/>
                <w:sz w:val="24"/>
                <w:szCs w:val="24"/>
              </w:rPr>
              <w:t>总体规划和</w:t>
            </w:r>
            <w:r>
              <w:rPr>
                <w:rFonts w:eastAsia="仿宋_GB2312"/>
                <w:sz w:val="24"/>
                <w:szCs w:val="24"/>
              </w:rPr>
              <w:t>目标定位。（不超过</w:t>
            </w:r>
            <w:r>
              <w:rPr>
                <w:rFonts w:hint="eastAsia" w:eastAsia="仿宋_GB2312"/>
                <w:sz w:val="24"/>
                <w:szCs w:val="24"/>
              </w:rPr>
              <w:t>5</w:t>
            </w:r>
            <w:r>
              <w:rPr>
                <w:rFonts w:eastAsia="仿宋_GB2312"/>
                <w:sz w:val="24"/>
                <w:szCs w:val="24"/>
              </w:rPr>
              <w:t>00字）</w:t>
            </w:r>
          </w:p>
          <w:p>
            <w:pPr>
              <w:rPr>
                <w:rFonts w:eastAsia="仿宋_GB2312"/>
                <w:sz w:val="24"/>
                <w:szCs w:val="24"/>
              </w:rPr>
            </w:pPr>
          </w:p>
          <w:p>
            <w:pPr>
              <w:tabs>
                <w:tab w:val="left" w:pos="660"/>
              </w:tabs>
              <w:rPr>
                <w:rFonts w:eastAsia="仿宋_GB2312"/>
                <w:sz w:val="24"/>
                <w:szCs w:val="24"/>
              </w:rPr>
            </w:pPr>
            <w:r>
              <w:rPr>
                <w:rFonts w:eastAsia="仿宋_GB2312"/>
                <w:sz w:val="24"/>
                <w:szCs w:val="24"/>
              </w:rPr>
              <w:tab/>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8" w:hRule="atLeast"/>
          <w:jc w:val="center"/>
        </w:trPr>
        <w:tc>
          <w:tcPr>
            <w:tcW w:w="846" w:type="dxa"/>
            <w:tcBorders>
              <w:left w:val="single" w:color="auto" w:sz="4" w:space="0"/>
              <w:right w:val="single" w:color="auto" w:sz="6" w:space="0"/>
            </w:tcBorders>
            <w:noWrap w:val="0"/>
            <w:vAlign w:val="center"/>
          </w:tcPr>
          <w:p>
            <w:pPr>
              <w:spacing w:before="48" w:after="48"/>
              <w:jc w:val="center"/>
              <w:rPr>
                <w:rFonts w:hint="eastAsia" w:eastAsia="仿宋_GB2312"/>
                <w:b/>
                <w:sz w:val="24"/>
                <w:szCs w:val="24"/>
              </w:rPr>
            </w:pPr>
            <w:r>
              <w:rPr>
                <w:rFonts w:hint="eastAsia" w:eastAsia="仿宋_GB2312"/>
                <w:b/>
                <w:sz w:val="24"/>
                <w:szCs w:val="24"/>
              </w:rPr>
              <w:t>标志性成果1</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eastAsia="仿宋_GB2312"/>
                <w:sz w:val="24"/>
                <w:szCs w:val="24"/>
              </w:rPr>
              <w:t>具体阐述</w:t>
            </w:r>
            <w:r>
              <w:rPr>
                <w:rFonts w:hint="eastAsia" w:eastAsia="仿宋_GB2312"/>
                <w:sz w:val="24"/>
                <w:szCs w:val="24"/>
              </w:rPr>
              <w:t>建设方案</w:t>
            </w:r>
            <w:r>
              <w:rPr>
                <w:rFonts w:eastAsia="仿宋_GB2312"/>
                <w:sz w:val="24"/>
                <w:szCs w:val="24"/>
              </w:rPr>
              <w:t>。（不超过</w:t>
            </w:r>
            <w:r>
              <w:rPr>
                <w:rFonts w:hint="eastAsia" w:eastAsia="仿宋_GB2312"/>
                <w:sz w:val="24"/>
                <w:szCs w:val="24"/>
              </w:rPr>
              <w:t>5</w:t>
            </w:r>
            <w:r>
              <w:rPr>
                <w:rFonts w:eastAsia="仿宋_GB2312"/>
                <w:sz w:val="24"/>
                <w:szCs w:val="24"/>
              </w:rPr>
              <w:t>00字）</w:t>
            </w:r>
          </w:p>
          <w:p>
            <w:pPr>
              <w:tabs>
                <w:tab w:val="left" w:pos="4488"/>
              </w:tabs>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8" w:hRule="atLeast"/>
          <w:jc w:val="center"/>
        </w:trPr>
        <w:tc>
          <w:tcPr>
            <w:tcW w:w="846" w:type="dxa"/>
            <w:tcBorders>
              <w:left w:val="single" w:color="auto" w:sz="4" w:space="0"/>
              <w:right w:val="single" w:color="auto" w:sz="6" w:space="0"/>
            </w:tcBorders>
            <w:noWrap w:val="0"/>
            <w:vAlign w:val="center"/>
          </w:tcPr>
          <w:p>
            <w:pPr>
              <w:spacing w:before="48" w:after="48"/>
              <w:jc w:val="center"/>
              <w:rPr>
                <w:rFonts w:hint="eastAsia" w:eastAsia="仿宋_GB2312"/>
                <w:b/>
                <w:sz w:val="24"/>
                <w:szCs w:val="24"/>
              </w:rPr>
            </w:pPr>
            <w:r>
              <w:rPr>
                <w:rFonts w:hint="eastAsia" w:eastAsia="仿宋_GB2312"/>
                <w:b/>
                <w:sz w:val="24"/>
                <w:szCs w:val="24"/>
              </w:rPr>
              <w:t>标志性成果2</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eastAsia="仿宋_GB2312"/>
                <w:sz w:val="24"/>
                <w:szCs w:val="24"/>
              </w:rPr>
              <w:t>具体阐述</w:t>
            </w:r>
            <w:r>
              <w:rPr>
                <w:rFonts w:hint="eastAsia" w:eastAsia="仿宋_GB2312"/>
                <w:sz w:val="24"/>
                <w:szCs w:val="24"/>
              </w:rPr>
              <w:t>建设方案</w:t>
            </w:r>
            <w:r>
              <w:rPr>
                <w:rFonts w:eastAsia="仿宋_GB2312"/>
                <w:sz w:val="24"/>
                <w:szCs w:val="24"/>
              </w:rPr>
              <w:t>。（不超过</w:t>
            </w:r>
            <w:r>
              <w:rPr>
                <w:rFonts w:hint="eastAsia" w:eastAsia="仿宋_GB2312"/>
                <w:sz w:val="24"/>
                <w:szCs w:val="24"/>
              </w:rPr>
              <w:t>5</w:t>
            </w:r>
            <w:r>
              <w:rPr>
                <w:rFonts w:eastAsia="仿宋_GB2312"/>
                <w:sz w:val="24"/>
                <w:szCs w:val="24"/>
              </w:rPr>
              <w:t>00字）</w:t>
            </w:r>
          </w:p>
          <w:p>
            <w:pPr>
              <w:tabs>
                <w:tab w:val="left" w:pos="4488"/>
              </w:tabs>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8" w:hRule="atLeast"/>
          <w:jc w:val="center"/>
        </w:trPr>
        <w:tc>
          <w:tcPr>
            <w:tcW w:w="846" w:type="dxa"/>
            <w:tcBorders>
              <w:left w:val="single" w:color="auto" w:sz="4" w:space="0"/>
              <w:bottom w:val="single" w:color="auto" w:sz="6" w:space="0"/>
              <w:right w:val="single" w:color="auto" w:sz="6" w:space="0"/>
            </w:tcBorders>
            <w:noWrap w:val="0"/>
            <w:vAlign w:val="center"/>
          </w:tcPr>
          <w:p>
            <w:pPr>
              <w:spacing w:before="48" w:after="48"/>
              <w:jc w:val="center"/>
              <w:rPr>
                <w:rFonts w:hint="eastAsia" w:eastAsia="仿宋_GB2312"/>
                <w:b/>
                <w:sz w:val="24"/>
                <w:szCs w:val="24"/>
              </w:rPr>
            </w:pPr>
            <w:r>
              <w:rPr>
                <w:rFonts w:hint="eastAsia" w:eastAsia="仿宋_GB2312"/>
                <w:b/>
                <w:sz w:val="24"/>
                <w:szCs w:val="24"/>
              </w:rPr>
              <w:t>标志性成果3</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eastAsia="仿宋_GB2312"/>
                <w:sz w:val="24"/>
                <w:szCs w:val="24"/>
              </w:rPr>
              <w:t>具体阐述</w:t>
            </w:r>
            <w:r>
              <w:rPr>
                <w:rFonts w:hint="eastAsia" w:eastAsia="仿宋_GB2312"/>
                <w:sz w:val="24"/>
                <w:szCs w:val="24"/>
              </w:rPr>
              <w:t>建设方案</w:t>
            </w:r>
            <w:r>
              <w:rPr>
                <w:rFonts w:eastAsia="仿宋_GB2312"/>
                <w:sz w:val="24"/>
                <w:szCs w:val="24"/>
              </w:rPr>
              <w:t>。（不超过</w:t>
            </w:r>
            <w:r>
              <w:rPr>
                <w:rFonts w:hint="eastAsia" w:eastAsia="仿宋_GB2312"/>
                <w:sz w:val="24"/>
                <w:szCs w:val="24"/>
              </w:rPr>
              <w:t>5</w:t>
            </w:r>
            <w:r>
              <w:rPr>
                <w:rFonts w:eastAsia="仿宋_GB2312"/>
                <w:sz w:val="24"/>
                <w:szCs w:val="24"/>
              </w:rPr>
              <w:t>00字）</w:t>
            </w:r>
          </w:p>
          <w:p>
            <w:pPr>
              <w:tabs>
                <w:tab w:val="left" w:pos="4488"/>
              </w:tabs>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8" w:hRule="atLeast"/>
          <w:jc w:val="center"/>
        </w:trPr>
        <w:tc>
          <w:tcPr>
            <w:tcW w:w="846" w:type="dxa"/>
            <w:tcBorders>
              <w:top w:val="single" w:color="auto" w:sz="4" w:space="0"/>
              <w:left w:val="single" w:color="auto" w:sz="4" w:space="0"/>
              <w:bottom w:val="single" w:color="auto" w:sz="6" w:space="0"/>
              <w:right w:val="single" w:color="auto" w:sz="6" w:space="0"/>
            </w:tcBorders>
            <w:noWrap w:val="0"/>
            <w:vAlign w:val="center"/>
          </w:tcPr>
          <w:p>
            <w:pPr>
              <w:spacing w:before="48" w:after="48"/>
              <w:jc w:val="center"/>
              <w:rPr>
                <w:rFonts w:eastAsia="仿宋_GB2312"/>
                <w:b/>
                <w:sz w:val="24"/>
                <w:szCs w:val="24"/>
              </w:rPr>
            </w:pPr>
            <w:r>
              <w:rPr>
                <w:rFonts w:hint="eastAsia" w:eastAsia="仿宋_GB2312"/>
                <w:b/>
                <w:sz w:val="24"/>
                <w:szCs w:val="24"/>
              </w:rPr>
              <w:t>团队师德师风情况</w:t>
            </w:r>
          </w:p>
        </w:tc>
        <w:tc>
          <w:tcPr>
            <w:tcW w:w="7796" w:type="dxa"/>
            <w:tcBorders>
              <w:top w:val="single" w:color="auto" w:sz="4" w:space="0"/>
              <w:left w:val="single" w:color="auto" w:sz="6" w:space="0"/>
              <w:bottom w:val="single" w:color="auto" w:sz="6" w:space="0"/>
              <w:right w:val="single" w:color="auto" w:sz="4" w:space="0"/>
            </w:tcBorders>
            <w:noWrap w:val="0"/>
            <w:vAlign w:val="top"/>
          </w:tcPr>
          <w:p>
            <w:pPr>
              <w:tabs>
                <w:tab w:val="left" w:pos="660"/>
              </w:tabs>
              <w:rPr>
                <w:rFonts w:eastAsia="仿宋_GB2312"/>
                <w:sz w:val="24"/>
                <w:szCs w:val="24"/>
              </w:rPr>
            </w:pPr>
            <w:r>
              <w:rPr>
                <w:rFonts w:hint="eastAsia" w:eastAsia="仿宋_GB2312"/>
                <w:sz w:val="24"/>
                <w:szCs w:val="24"/>
              </w:rPr>
              <w:t>说明团队教师师德师风总体情况，特别是专业带头人师德表现。</w:t>
            </w:r>
            <w:r>
              <w:rPr>
                <w:rFonts w:eastAsia="仿宋_GB2312"/>
                <w:sz w:val="24"/>
                <w:szCs w:val="24"/>
              </w:rPr>
              <w:t>（不超过</w:t>
            </w:r>
            <w:r>
              <w:rPr>
                <w:rFonts w:hint="eastAsia" w:eastAsia="仿宋_GB2312"/>
                <w:sz w:val="24"/>
                <w:szCs w:val="24"/>
              </w:rPr>
              <w:t>2</w:t>
            </w:r>
            <w:r>
              <w:rPr>
                <w:rFonts w:eastAsia="仿宋_GB2312"/>
                <w:sz w:val="24"/>
                <w:szCs w:val="24"/>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8" w:hRule="atLeast"/>
          <w:jc w:val="center"/>
        </w:trPr>
        <w:tc>
          <w:tcPr>
            <w:tcW w:w="846" w:type="dxa"/>
            <w:tcBorders>
              <w:top w:val="single" w:color="auto" w:sz="4" w:space="0"/>
              <w:left w:val="single" w:color="auto" w:sz="4" w:space="0"/>
              <w:bottom w:val="single" w:color="auto" w:sz="6" w:space="0"/>
              <w:right w:val="single" w:color="auto" w:sz="6" w:space="0"/>
            </w:tcBorders>
            <w:noWrap w:val="0"/>
            <w:vAlign w:val="center"/>
          </w:tcPr>
          <w:p>
            <w:pPr>
              <w:spacing w:before="48" w:after="48"/>
              <w:jc w:val="center"/>
              <w:rPr>
                <w:rFonts w:eastAsia="仿宋_GB2312"/>
                <w:b/>
                <w:sz w:val="24"/>
                <w:szCs w:val="24"/>
              </w:rPr>
            </w:pPr>
            <w:r>
              <w:rPr>
                <w:rFonts w:hint="eastAsia" w:eastAsia="仿宋_GB2312"/>
                <w:b/>
                <w:sz w:val="24"/>
                <w:szCs w:val="24"/>
              </w:rPr>
              <w:t>专业建设及优势特色</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hint="eastAsia" w:eastAsia="仿宋_GB2312"/>
                <w:sz w:val="24"/>
                <w:szCs w:val="24"/>
              </w:rPr>
              <w:t>具体阐述本专业建设情况及优势特色。</w:t>
            </w:r>
            <w:r>
              <w:rPr>
                <w:rFonts w:eastAsia="仿宋_GB2312"/>
                <w:sz w:val="24"/>
                <w:szCs w:val="24"/>
              </w:rPr>
              <w:t>（不超过300字）</w:t>
            </w:r>
          </w:p>
          <w:p>
            <w:pP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10" w:hRule="atLeast"/>
          <w:jc w:val="center"/>
        </w:trPr>
        <w:tc>
          <w:tcPr>
            <w:tcW w:w="846" w:type="dxa"/>
            <w:tcBorders>
              <w:top w:val="single" w:color="auto" w:sz="4" w:space="0"/>
              <w:left w:val="single" w:color="auto" w:sz="4" w:space="0"/>
              <w:bottom w:val="single" w:color="auto" w:sz="6" w:space="0"/>
              <w:right w:val="single" w:color="auto" w:sz="6" w:space="0"/>
            </w:tcBorders>
            <w:noWrap w:val="0"/>
            <w:vAlign w:val="center"/>
          </w:tcPr>
          <w:p>
            <w:pPr>
              <w:spacing w:before="48" w:after="48"/>
              <w:jc w:val="center"/>
              <w:rPr>
                <w:rFonts w:eastAsia="仿宋_GB2312"/>
                <w:b/>
                <w:sz w:val="24"/>
                <w:szCs w:val="24"/>
              </w:rPr>
            </w:pPr>
            <w:r>
              <w:rPr>
                <w:rFonts w:hint="eastAsia" w:eastAsia="仿宋_GB2312"/>
                <w:b/>
                <w:sz w:val="24"/>
                <w:szCs w:val="24"/>
              </w:rPr>
              <w:t>校企合作基础</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hint="eastAsia" w:eastAsia="仿宋_GB2312"/>
                <w:sz w:val="24"/>
                <w:szCs w:val="24"/>
              </w:rPr>
              <w:t>说明校企合作</w:t>
            </w:r>
            <w:r>
              <w:rPr>
                <w:rFonts w:eastAsia="仿宋_GB2312"/>
                <w:sz w:val="24"/>
                <w:szCs w:val="24"/>
              </w:rPr>
              <w:t>经验</w:t>
            </w:r>
            <w:r>
              <w:rPr>
                <w:rFonts w:hint="eastAsia" w:eastAsia="仿宋_GB2312"/>
                <w:sz w:val="24"/>
                <w:szCs w:val="24"/>
              </w:rPr>
              <w:t>及工作基础，行业企业参与情况</w:t>
            </w:r>
            <w:r>
              <w:rPr>
                <w:rFonts w:eastAsia="仿宋_GB2312"/>
                <w:sz w:val="24"/>
                <w:szCs w:val="24"/>
              </w:rPr>
              <w:t>。（不超过300字）</w:t>
            </w:r>
          </w:p>
          <w:p>
            <w:pPr>
              <w:rPr>
                <w:rFonts w:eastAsia="仿宋_GB2312"/>
                <w:sz w:val="24"/>
                <w:szCs w:val="24"/>
              </w:rPr>
            </w:pPr>
          </w:p>
          <w:p>
            <w:pPr>
              <w:rPr>
                <w:rFonts w:eastAsia="仿宋_GB2312"/>
                <w:sz w:val="24"/>
                <w:szCs w:val="24"/>
              </w:rPr>
            </w:pPr>
          </w:p>
          <w:p>
            <w:pPr>
              <w:rPr>
                <w:rFonts w:eastAsia="仿宋_GB2312"/>
                <w:sz w:val="24"/>
                <w:szCs w:val="24"/>
              </w:rPr>
            </w:pPr>
          </w:p>
          <w:p>
            <w:pP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10" w:hRule="atLeast"/>
          <w:jc w:val="center"/>
        </w:trPr>
        <w:tc>
          <w:tcPr>
            <w:tcW w:w="846" w:type="dxa"/>
            <w:tcBorders>
              <w:top w:val="single" w:color="auto" w:sz="4" w:space="0"/>
              <w:left w:val="single" w:color="auto" w:sz="4" w:space="0"/>
              <w:bottom w:val="single" w:color="auto" w:sz="6" w:space="0"/>
              <w:right w:val="single" w:color="auto" w:sz="6" w:space="0"/>
            </w:tcBorders>
            <w:noWrap w:val="0"/>
            <w:vAlign w:val="center"/>
          </w:tcPr>
          <w:p>
            <w:pPr>
              <w:spacing w:before="48" w:after="48"/>
              <w:jc w:val="center"/>
              <w:rPr>
                <w:rFonts w:eastAsia="仿宋_GB2312"/>
                <w:b/>
                <w:sz w:val="24"/>
                <w:szCs w:val="24"/>
              </w:rPr>
            </w:pPr>
            <w:r>
              <w:rPr>
                <w:rFonts w:hint="eastAsia" w:eastAsia="仿宋_GB2312"/>
                <w:b/>
                <w:sz w:val="24"/>
                <w:szCs w:val="24"/>
              </w:rPr>
              <w:t>技术技能创新情况</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hint="eastAsia" w:eastAsia="仿宋_GB2312"/>
                <w:sz w:val="24"/>
                <w:szCs w:val="24"/>
              </w:rPr>
              <w:t>说明本专业技术技能创新及研发成果情况</w:t>
            </w:r>
            <w:r>
              <w:rPr>
                <w:rFonts w:eastAsia="仿宋_GB2312"/>
                <w:sz w:val="24"/>
                <w:szCs w:val="24"/>
              </w:rPr>
              <w:t>。（不超过300字）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10" w:hRule="atLeast"/>
          <w:jc w:val="center"/>
        </w:trPr>
        <w:tc>
          <w:tcPr>
            <w:tcW w:w="846" w:type="dxa"/>
            <w:tcBorders>
              <w:top w:val="single" w:color="auto" w:sz="4" w:space="0"/>
              <w:left w:val="single" w:color="auto" w:sz="4" w:space="0"/>
              <w:bottom w:val="single" w:color="auto" w:sz="6" w:space="0"/>
              <w:right w:val="single" w:color="auto" w:sz="6" w:space="0"/>
            </w:tcBorders>
            <w:noWrap w:val="0"/>
            <w:vAlign w:val="center"/>
          </w:tcPr>
          <w:p>
            <w:pPr>
              <w:spacing w:before="48" w:after="48"/>
              <w:jc w:val="center"/>
              <w:rPr>
                <w:rFonts w:eastAsia="仿宋_GB2312"/>
                <w:b/>
                <w:sz w:val="24"/>
                <w:szCs w:val="24"/>
              </w:rPr>
            </w:pPr>
            <w:r>
              <w:rPr>
                <w:rFonts w:hint="eastAsia" w:eastAsia="仿宋_GB2312"/>
                <w:b/>
                <w:sz w:val="24"/>
                <w:szCs w:val="24"/>
              </w:rPr>
              <w:t>实习实训设施设备情况</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eastAsia="仿宋_GB2312"/>
                <w:sz w:val="24"/>
                <w:szCs w:val="24"/>
              </w:rPr>
              <w:t>具体说明</w:t>
            </w:r>
            <w:r>
              <w:rPr>
                <w:rFonts w:hint="eastAsia" w:eastAsia="仿宋_GB2312"/>
                <w:sz w:val="24"/>
                <w:szCs w:val="24"/>
              </w:rPr>
              <w:t>本专业设施设备条件情况</w:t>
            </w:r>
            <w:r>
              <w:rPr>
                <w:rFonts w:eastAsia="仿宋_GB2312"/>
                <w:sz w:val="24"/>
                <w:szCs w:val="24"/>
              </w:rPr>
              <w:t>。（不超过300字）</w:t>
            </w:r>
          </w:p>
          <w:p>
            <w:pP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59" w:hRule="atLeast"/>
          <w:jc w:val="center"/>
        </w:trPr>
        <w:tc>
          <w:tcPr>
            <w:tcW w:w="846" w:type="dxa"/>
            <w:tcBorders>
              <w:top w:val="single" w:color="auto" w:sz="4" w:space="0"/>
              <w:left w:val="single" w:color="auto" w:sz="4" w:space="0"/>
              <w:bottom w:val="single" w:color="auto" w:sz="6" w:space="0"/>
              <w:right w:val="single" w:color="auto" w:sz="6" w:space="0"/>
            </w:tcBorders>
            <w:noWrap w:val="0"/>
            <w:vAlign w:val="center"/>
          </w:tcPr>
          <w:p>
            <w:pPr>
              <w:spacing w:before="48" w:after="48"/>
              <w:jc w:val="center"/>
              <w:rPr>
                <w:rFonts w:eastAsia="仿宋_GB2312"/>
                <w:b/>
                <w:sz w:val="24"/>
                <w:szCs w:val="24"/>
              </w:rPr>
            </w:pPr>
            <w:r>
              <w:rPr>
                <w:rFonts w:hint="eastAsia" w:eastAsia="仿宋_GB2312"/>
                <w:b/>
                <w:sz w:val="24"/>
                <w:szCs w:val="24"/>
              </w:rPr>
              <w:t>团队教师分工方案</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eastAsia="仿宋_GB2312"/>
                <w:sz w:val="24"/>
                <w:szCs w:val="24"/>
              </w:rPr>
              <w:t>请说明</w:t>
            </w:r>
            <w:r>
              <w:rPr>
                <w:rFonts w:hint="eastAsia" w:eastAsia="仿宋_GB2312"/>
                <w:sz w:val="24"/>
                <w:szCs w:val="24"/>
              </w:rPr>
              <w:t>团队中各位</w:t>
            </w:r>
            <w:r>
              <w:rPr>
                <w:rFonts w:eastAsia="仿宋_GB2312"/>
                <w:sz w:val="24"/>
                <w:szCs w:val="24"/>
              </w:rPr>
              <w:t>教师</w:t>
            </w:r>
            <w:r>
              <w:rPr>
                <w:rFonts w:hint="eastAsia" w:eastAsia="仿宋_GB2312"/>
                <w:sz w:val="24"/>
                <w:szCs w:val="24"/>
              </w:rPr>
              <w:t>的具体分工，就如何团队协作、分工负责做详细说明</w:t>
            </w:r>
            <w:r>
              <w:rPr>
                <w:rFonts w:eastAsia="仿宋_GB2312"/>
                <w:sz w:val="24"/>
                <w:szCs w:val="24"/>
              </w:rPr>
              <w:t>。（不超过1000字）</w:t>
            </w:r>
          </w:p>
          <w:p>
            <w:pP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4" w:hRule="atLeast"/>
          <w:jc w:val="center"/>
        </w:trPr>
        <w:tc>
          <w:tcPr>
            <w:tcW w:w="846" w:type="dxa"/>
            <w:tcBorders>
              <w:top w:val="single" w:color="auto" w:sz="4" w:space="0"/>
              <w:left w:val="single" w:color="auto" w:sz="4" w:space="0"/>
              <w:bottom w:val="single" w:color="auto" w:sz="6" w:space="0"/>
              <w:right w:val="single" w:color="auto" w:sz="6" w:space="0"/>
            </w:tcBorders>
            <w:noWrap w:val="0"/>
            <w:vAlign w:val="center"/>
          </w:tcPr>
          <w:p>
            <w:pPr>
              <w:spacing w:before="48" w:after="48"/>
              <w:jc w:val="center"/>
              <w:rPr>
                <w:rFonts w:eastAsia="仿宋_GB2312"/>
                <w:b/>
                <w:sz w:val="24"/>
                <w:szCs w:val="24"/>
              </w:rPr>
            </w:pPr>
            <w:r>
              <w:rPr>
                <w:rFonts w:hint="eastAsia" w:eastAsia="仿宋_GB2312"/>
                <w:b/>
                <w:sz w:val="24"/>
                <w:szCs w:val="24"/>
              </w:rPr>
              <w:t>课程体系及教学</w:t>
            </w:r>
            <w:r>
              <w:rPr>
                <w:rFonts w:eastAsia="仿宋_GB2312"/>
                <w:b/>
                <w:sz w:val="24"/>
                <w:szCs w:val="24"/>
              </w:rPr>
              <w:t>资源</w:t>
            </w:r>
            <w:r>
              <w:rPr>
                <w:rFonts w:hint="eastAsia" w:eastAsia="仿宋_GB2312"/>
                <w:b/>
                <w:sz w:val="24"/>
                <w:szCs w:val="24"/>
              </w:rPr>
              <w:t>建设情况</w:t>
            </w:r>
          </w:p>
        </w:tc>
        <w:tc>
          <w:tcPr>
            <w:tcW w:w="7796" w:type="dxa"/>
            <w:tcBorders>
              <w:top w:val="single" w:color="auto" w:sz="4" w:space="0"/>
              <w:left w:val="single" w:color="auto" w:sz="6" w:space="0"/>
              <w:bottom w:val="single" w:color="auto" w:sz="6" w:space="0"/>
              <w:right w:val="single" w:color="auto" w:sz="4" w:space="0"/>
            </w:tcBorders>
            <w:noWrap w:val="0"/>
            <w:vAlign w:val="top"/>
          </w:tcPr>
          <w:p>
            <w:pPr>
              <w:pStyle w:val="6"/>
              <w:spacing w:before="20" w:after="20"/>
              <w:ind w:firstLine="0" w:firstLineChars="0"/>
              <w:jc w:val="left"/>
              <w:rPr>
                <w:rFonts w:eastAsia="仿宋_GB2312"/>
                <w:sz w:val="24"/>
              </w:rPr>
            </w:pPr>
            <w:r>
              <w:rPr>
                <w:rFonts w:eastAsia="仿宋_GB2312"/>
                <w:sz w:val="24"/>
              </w:rPr>
              <w:t>简要说明</w:t>
            </w:r>
            <w:r>
              <w:rPr>
                <w:rFonts w:hint="eastAsia" w:eastAsia="仿宋_GB2312"/>
                <w:sz w:val="24"/>
              </w:rPr>
              <w:t>专业的课程体系及开发</w:t>
            </w:r>
            <w:r>
              <w:rPr>
                <w:rFonts w:eastAsia="仿宋_GB2312"/>
                <w:sz w:val="24"/>
              </w:rPr>
              <w:t>使用的培训资源。（不超过300字）</w:t>
            </w:r>
          </w:p>
          <w:p>
            <w:pPr>
              <w:pStyle w:val="6"/>
              <w:spacing w:before="20" w:after="20"/>
              <w:ind w:firstLine="0" w:firstLineChars="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42" w:hRule="atLeast"/>
          <w:jc w:val="center"/>
        </w:trPr>
        <w:tc>
          <w:tcPr>
            <w:tcW w:w="846" w:type="dxa"/>
            <w:tcBorders>
              <w:top w:val="single" w:color="auto" w:sz="4" w:space="0"/>
              <w:left w:val="single" w:color="auto" w:sz="4" w:space="0"/>
              <w:bottom w:val="single" w:color="auto" w:sz="6" w:space="0"/>
              <w:right w:val="single" w:color="auto" w:sz="6" w:space="0"/>
            </w:tcBorders>
            <w:noWrap w:val="0"/>
            <w:vAlign w:val="center"/>
          </w:tcPr>
          <w:p>
            <w:pPr>
              <w:spacing w:before="48" w:after="48"/>
              <w:jc w:val="center"/>
              <w:rPr>
                <w:rFonts w:eastAsia="仿宋_GB2312"/>
                <w:b/>
                <w:sz w:val="24"/>
                <w:szCs w:val="24"/>
              </w:rPr>
            </w:pPr>
            <w:r>
              <w:rPr>
                <w:rFonts w:eastAsia="仿宋_GB2312"/>
                <w:b/>
                <w:sz w:val="24"/>
                <w:szCs w:val="24"/>
              </w:rPr>
              <w:t>考核</w:t>
            </w:r>
            <w:r>
              <w:rPr>
                <w:rFonts w:hint="eastAsia" w:eastAsia="仿宋_GB2312"/>
                <w:b/>
                <w:sz w:val="24"/>
                <w:szCs w:val="24"/>
              </w:rPr>
              <w:t>评价方案</w:t>
            </w:r>
          </w:p>
        </w:tc>
        <w:tc>
          <w:tcPr>
            <w:tcW w:w="7796" w:type="dxa"/>
            <w:tcBorders>
              <w:top w:val="single" w:color="auto" w:sz="4" w:space="0"/>
              <w:left w:val="single" w:color="auto" w:sz="6" w:space="0"/>
              <w:bottom w:val="single" w:color="auto" w:sz="6" w:space="0"/>
              <w:right w:val="single" w:color="auto" w:sz="4" w:space="0"/>
            </w:tcBorders>
            <w:noWrap w:val="0"/>
            <w:vAlign w:val="top"/>
          </w:tcPr>
          <w:p>
            <w:pPr>
              <w:pStyle w:val="6"/>
              <w:spacing w:before="20" w:after="20"/>
              <w:ind w:firstLine="0" w:firstLineChars="0"/>
              <w:jc w:val="left"/>
              <w:rPr>
                <w:rFonts w:eastAsia="仿宋_GB2312"/>
                <w:sz w:val="24"/>
              </w:rPr>
            </w:pPr>
            <w:r>
              <w:rPr>
                <w:rFonts w:eastAsia="仿宋_GB2312"/>
                <w:sz w:val="24"/>
              </w:rPr>
              <w:t>着重阐释的考核要求，包括预期目标、考核方式等具体内容。（不超过400字）</w:t>
            </w:r>
          </w:p>
          <w:p>
            <w:pPr>
              <w:rPr>
                <w:rFonts w:eastAsia="仿宋_GB2312"/>
                <w:sz w:val="24"/>
                <w:szCs w:val="24"/>
              </w:rPr>
            </w:pPr>
          </w:p>
          <w:p>
            <w:pP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64" w:hRule="atLeast"/>
          <w:jc w:val="center"/>
        </w:trPr>
        <w:tc>
          <w:tcPr>
            <w:tcW w:w="846" w:type="dxa"/>
            <w:tcBorders>
              <w:top w:val="single" w:color="auto" w:sz="4" w:space="0"/>
              <w:left w:val="single" w:color="auto" w:sz="4" w:space="0"/>
              <w:bottom w:val="single" w:color="auto" w:sz="6" w:space="0"/>
              <w:right w:val="single" w:color="auto" w:sz="6" w:space="0"/>
            </w:tcBorders>
            <w:noWrap w:val="0"/>
            <w:vAlign w:val="center"/>
          </w:tcPr>
          <w:p>
            <w:pPr>
              <w:spacing w:before="48" w:after="48"/>
              <w:jc w:val="center"/>
              <w:rPr>
                <w:rFonts w:eastAsia="仿宋_GB2312"/>
                <w:b/>
                <w:sz w:val="24"/>
                <w:szCs w:val="24"/>
              </w:rPr>
            </w:pPr>
            <w:r>
              <w:rPr>
                <w:rFonts w:eastAsia="仿宋_GB2312"/>
                <w:b/>
                <w:sz w:val="24"/>
                <w:szCs w:val="24"/>
              </w:rPr>
              <w:t>应用成果交流</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eastAsia="仿宋_GB2312"/>
                <w:sz w:val="24"/>
                <w:szCs w:val="24"/>
              </w:rPr>
              <w:t>请说明推动教师</w:t>
            </w:r>
            <w:r>
              <w:rPr>
                <w:rFonts w:hint="eastAsia" w:eastAsia="仿宋_GB2312"/>
                <w:sz w:val="24"/>
                <w:szCs w:val="24"/>
              </w:rPr>
              <w:t>教学创新团队建设</w:t>
            </w:r>
            <w:r>
              <w:rPr>
                <w:rFonts w:eastAsia="仿宋_GB2312"/>
                <w:sz w:val="24"/>
                <w:szCs w:val="24"/>
              </w:rPr>
              <w:t>成果交流展示的安排。（不超过300字）</w:t>
            </w:r>
          </w:p>
          <w:p>
            <w:pP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58" w:hRule="atLeast"/>
          <w:jc w:val="center"/>
        </w:trPr>
        <w:tc>
          <w:tcPr>
            <w:tcW w:w="846" w:type="dxa"/>
            <w:tcBorders>
              <w:top w:val="single" w:color="auto" w:sz="4" w:space="0"/>
              <w:left w:val="single" w:color="auto" w:sz="4" w:space="0"/>
              <w:bottom w:val="single" w:color="auto" w:sz="6" w:space="0"/>
              <w:right w:val="single" w:color="auto" w:sz="6" w:space="0"/>
            </w:tcBorders>
            <w:noWrap w:val="0"/>
            <w:vAlign w:val="center"/>
          </w:tcPr>
          <w:p>
            <w:pPr>
              <w:spacing w:before="48" w:after="48"/>
              <w:jc w:val="center"/>
              <w:rPr>
                <w:rFonts w:eastAsia="仿宋_GB2312"/>
                <w:b/>
                <w:sz w:val="24"/>
                <w:szCs w:val="24"/>
              </w:rPr>
            </w:pPr>
            <w:r>
              <w:rPr>
                <w:rFonts w:hint="eastAsia" w:eastAsia="仿宋_GB2312"/>
                <w:b/>
                <w:sz w:val="24"/>
                <w:szCs w:val="24"/>
              </w:rPr>
              <w:t>支持条件与</w:t>
            </w:r>
            <w:r>
              <w:rPr>
                <w:rFonts w:eastAsia="仿宋_GB2312"/>
                <w:b/>
                <w:sz w:val="24"/>
                <w:szCs w:val="24"/>
              </w:rPr>
              <w:t>组织保障</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eastAsia="仿宋_GB2312"/>
                <w:sz w:val="24"/>
                <w:szCs w:val="24"/>
              </w:rPr>
              <w:t>请说明结合项目实施整合资源加强团队建设的措施，以及组织管理等方面能提供的支持条件与保障。（不超过</w:t>
            </w:r>
            <w:r>
              <w:rPr>
                <w:rFonts w:eastAsia="仿宋_GB2312"/>
                <w:sz w:val="24"/>
              </w:rPr>
              <w:t>5</w:t>
            </w:r>
            <w:r>
              <w:rPr>
                <w:rFonts w:eastAsia="仿宋_GB2312"/>
                <w:sz w:val="24"/>
                <w:szCs w:val="24"/>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92" w:hRule="atLeast"/>
          <w:jc w:val="center"/>
        </w:trPr>
        <w:tc>
          <w:tcPr>
            <w:tcW w:w="846" w:type="dxa"/>
            <w:tcBorders>
              <w:top w:val="single" w:color="auto" w:sz="4" w:space="0"/>
              <w:left w:val="single" w:color="auto" w:sz="4" w:space="0"/>
              <w:bottom w:val="single" w:color="auto" w:sz="6" w:space="0"/>
              <w:right w:val="single" w:color="auto" w:sz="6" w:space="0"/>
            </w:tcBorders>
            <w:noWrap w:val="0"/>
            <w:vAlign w:val="center"/>
          </w:tcPr>
          <w:p>
            <w:pPr>
              <w:spacing w:before="48" w:after="48"/>
              <w:jc w:val="center"/>
              <w:rPr>
                <w:rFonts w:eastAsia="仿宋_GB2312"/>
                <w:b/>
                <w:sz w:val="24"/>
                <w:szCs w:val="24"/>
              </w:rPr>
            </w:pPr>
            <w:r>
              <w:rPr>
                <w:rFonts w:hint="eastAsia" w:eastAsia="仿宋_GB2312"/>
                <w:b/>
                <w:sz w:val="24"/>
                <w:szCs w:val="24"/>
              </w:rPr>
              <w:t>社会服务成效</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hint="eastAsia" w:ascii="仿宋_GB2312" w:hAnsi="宋体" w:eastAsia="仿宋_GB2312"/>
                <w:sz w:val="24"/>
                <w:szCs w:val="24"/>
              </w:rPr>
              <w:t>请说明开展的职业培训、技能鉴定、技术服务等社会服务，具有良好的社会声誉。</w:t>
            </w:r>
            <w:r>
              <w:rPr>
                <w:rFonts w:eastAsia="仿宋_GB2312"/>
                <w:sz w:val="24"/>
                <w:szCs w:val="24"/>
              </w:rPr>
              <w:t>（不超过300字）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92" w:hRule="atLeast"/>
          <w:jc w:val="center"/>
        </w:trPr>
        <w:tc>
          <w:tcPr>
            <w:tcW w:w="846" w:type="dxa"/>
            <w:tcBorders>
              <w:top w:val="single" w:color="auto" w:sz="4" w:space="0"/>
              <w:left w:val="single" w:color="auto" w:sz="4" w:space="0"/>
              <w:bottom w:val="single" w:color="auto" w:sz="6" w:space="0"/>
              <w:right w:val="single" w:color="auto" w:sz="6" w:space="0"/>
            </w:tcBorders>
            <w:noWrap w:val="0"/>
            <w:vAlign w:val="center"/>
          </w:tcPr>
          <w:p>
            <w:pPr>
              <w:spacing w:before="48" w:after="48"/>
              <w:jc w:val="center"/>
              <w:rPr>
                <w:rFonts w:eastAsia="仿宋_GB2312"/>
                <w:b/>
                <w:sz w:val="24"/>
                <w:szCs w:val="24"/>
              </w:rPr>
            </w:pPr>
            <w:r>
              <w:rPr>
                <w:rFonts w:eastAsia="仿宋_GB2312"/>
                <w:b/>
                <w:sz w:val="24"/>
                <w:szCs w:val="24"/>
              </w:rPr>
              <w:t>其他</w:t>
            </w:r>
          </w:p>
        </w:tc>
        <w:tc>
          <w:tcPr>
            <w:tcW w:w="7796" w:type="dxa"/>
            <w:tcBorders>
              <w:top w:val="single" w:color="auto" w:sz="4" w:space="0"/>
              <w:left w:val="single" w:color="auto" w:sz="6" w:space="0"/>
              <w:bottom w:val="single" w:color="auto" w:sz="6" w:space="0"/>
              <w:right w:val="single" w:color="auto" w:sz="4" w:space="0"/>
            </w:tcBorders>
            <w:noWrap w:val="0"/>
            <w:vAlign w:val="top"/>
          </w:tcPr>
          <w:p>
            <w:pPr>
              <w:rPr>
                <w:rFonts w:eastAsia="仿宋_GB2312"/>
                <w:sz w:val="24"/>
                <w:szCs w:val="24"/>
              </w:rPr>
            </w:pPr>
            <w:r>
              <w:rPr>
                <w:rFonts w:eastAsia="仿宋_GB2312"/>
                <w:sz w:val="24"/>
                <w:szCs w:val="24"/>
              </w:rPr>
              <w:t>请说明上述各项未涉及但需要特别指明的内容。（不超过300字）</w:t>
            </w:r>
          </w:p>
        </w:tc>
      </w:tr>
    </w:tbl>
    <w:p>
      <w:pPr>
        <w:spacing w:before="48" w:after="48" w:line="360" w:lineRule="auto"/>
        <w:rPr>
          <w:rFonts w:eastAsia="黑体"/>
          <w:sz w:val="28"/>
          <w:szCs w:val="28"/>
        </w:rPr>
      </w:pPr>
      <w:r>
        <w:rPr>
          <w:rFonts w:hint="eastAsia" w:eastAsia="仿宋_GB2312"/>
          <w:sz w:val="24"/>
          <w:szCs w:val="24"/>
        </w:rPr>
        <w:t>※ 各项内容如有需要可再附纸。</w:t>
      </w:r>
    </w:p>
    <w:p>
      <w:pPr>
        <w:jc w:val="center"/>
        <w:rPr>
          <w:rFonts w:hint="eastAsia" w:ascii="黑体" w:eastAsia="黑体"/>
          <w:sz w:val="32"/>
          <w:szCs w:val="32"/>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spacing w:before="50" w:after="50"/>
        <w:jc w:val="center"/>
        <w:rPr>
          <w:rFonts w:ascii="黑体" w:hAnsi="黑体" w:eastAsia="黑体"/>
          <w:bCs/>
          <w:color w:val="000000"/>
          <w:sz w:val="32"/>
          <w:szCs w:val="32"/>
        </w:rPr>
      </w:pPr>
      <w:r>
        <w:rPr>
          <w:rFonts w:hint="eastAsia" w:ascii="黑体" w:hAnsi="黑体" w:eastAsia="黑体"/>
          <w:bCs/>
          <w:color w:val="000000"/>
          <w:sz w:val="32"/>
          <w:szCs w:val="32"/>
        </w:rPr>
        <w:t>四、附件材料清单</w:t>
      </w:r>
    </w:p>
    <w:tbl>
      <w:tblPr>
        <w:tblStyle w:val="3"/>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1" w:hRule="atLeast"/>
        </w:trPr>
        <w:tc>
          <w:tcPr>
            <w:tcW w:w="8505" w:type="dxa"/>
            <w:noWrap w:val="0"/>
            <w:vAlign w:val="top"/>
          </w:tcPr>
          <w:p>
            <w:pPr>
              <w:jc w:val="left"/>
              <w:rPr>
                <w:rFonts w:ascii="宋体" w:hAnsi="宋体"/>
                <w:b/>
                <w:color w:val="000000"/>
                <w:sz w:val="28"/>
                <w:szCs w:val="28"/>
              </w:rPr>
            </w:pPr>
            <w:r>
              <w:rPr>
                <w:rFonts w:hint="eastAsia" w:ascii="宋体" w:hAnsi="宋体"/>
                <w:color w:val="000000"/>
                <w:sz w:val="28"/>
                <w:szCs w:val="28"/>
              </w:rPr>
              <w:t xml:space="preserve">    </w:t>
            </w:r>
            <w:r>
              <w:rPr>
                <w:rFonts w:hint="eastAsia" w:ascii="宋体" w:hAnsi="宋体"/>
                <w:b/>
                <w:color w:val="000000"/>
                <w:sz w:val="28"/>
                <w:szCs w:val="28"/>
              </w:rPr>
              <w:t>1.政治审查意见（必须提供）</w:t>
            </w:r>
          </w:p>
          <w:p>
            <w:pPr>
              <w:jc w:val="left"/>
              <w:rPr>
                <w:rFonts w:ascii="宋体" w:hAnsi="宋体"/>
                <w:color w:val="000000"/>
                <w:sz w:val="28"/>
                <w:szCs w:val="28"/>
              </w:rPr>
            </w:pPr>
            <w:r>
              <w:rPr>
                <w:rFonts w:hint="eastAsia" w:ascii="宋体" w:hAnsi="宋体"/>
                <w:color w:val="000000"/>
                <w:sz w:val="28"/>
                <w:szCs w:val="28"/>
              </w:rPr>
              <w:t xml:space="preserve">    （本校党委对本校课程团队成员情况进行审查，以及对课程政治导向把关审查情况，确保课程正确的政治方向、价值取向。团队涉及多校时需要各校分别出具。须由学校党委盖章。无统一格式要求。）</w:t>
            </w:r>
          </w:p>
          <w:p>
            <w:pPr>
              <w:jc w:val="left"/>
              <w:rPr>
                <w:rFonts w:ascii="宋体" w:hAnsi="宋体"/>
                <w:b/>
                <w:color w:val="000000"/>
                <w:sz w:val="28"/>
                <w:szCs w:val="28"/>
              </w:rPr>
            </w:pPr>
            <w:r>
              <w:rPr>
                <w:rFonts w:hint="eastAsia" w:ascii="宋体" w:hAnsi="宋体"/>
                <w:color w:val="000000"/>
                <w:sz w:val="28"/>
                <w:szCs w:val="28"/>
              </w:rPr>
              <w:t xml:space="preserve">   </w:t>
            </w:r>
            <w:r>
              <w:rPr>
                <w:rFonts w:hint="eastAsia" w:ascii="宋体" w:hAnsi="宋体"/>
                <w:b/>
                <w:color w:val="000000"/>
                <w:sz w:val="28"/>
                <w:szCs w:val="28"/>
              </w:rPr>
              <w:t xml:space="preserve">  2.学术性评价意见（必须提供）</w:t>
            </w:r>
          </w:p>
          <w:p>
            <w:pPr>
              <w:jc w:val="left"/>
              <w:rPr>
                <w:rFonts w:ascii="宋体" w:hAnsi="宋体"/>
                <w:color w:val="000000"/>
                <w:sz w:val="28"/>
                <w:szCs w:val="28"/>
              </w:rPr>
            </w:pPr>
            <w:r>
              <w:rPr>
                <w:rFonts w:hint="eastAsia" w:ascii="宋体" w:hAnsi="宋体"/>
                <w:color w:val="000000"/>
                <w:sz w:val="28"/>
                <w:szCs w:val="28"/>
              </w:rPr>
              <w:t xml:space="preserve">    [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pPr>
              <w:jc w:val="left"/>
              <w:rPr>
                <w:rFonts w:ascii="宋体" w:hAnsi="宋体"/>
                <w:b/>
                <w:color w:val="000000"/>
                <w:sz w:val="28"/>
                <w:szCs w:val="28"/>
              </w:rPr>
            </w:pPr>
            <w:r>
              <w:rPr>
                <w:rFonts w:hint="eastAsia" w:ascii="宋体" w:hAnsi="宋体"/>
                <w:color w:val="000000"/>
                <w:sz w:val="28"/>
                <w:szCs w:val="28"/>
              </w:rPr>
              <w:t xml:space="preserve">     </w:t>
            </w:r>
            <w:r>
              <w:rPr>
                <w:rFonts w:hint="eastAsia" w:ascii="宋体" w:hAnsi="宋体"/>
                <w:b/>
                <w:color w:val="000000"/>
                <w:sz w:val="28"/>
                <w:szCs w:val="28"/>
              </w:rPr>
              <w:t>3.校外评价意见（可选提供）</w:t>
            </w:r>
          </w:p>
          <w:p>
            <w:pPr>
              <w:jc w:val="left"/>
              <w:rPr>
                <w:rFonts w:ascii="宋体" w:hAnsi="宋体"/>
                <w:color w:val="000000"/>
                <w:sz w:val="28"/>
                <w:szCs w:val="28"/>
              </w:rPr>
            </w:pPr>
            <w:r>
              <w:rPr>
                <w:rFonts w:hint="eastAsia" w:ascii="宋体" w:hAnsi="宋体"/>
                <w:color w:val="000000"/>
                <w:sz w:val="28"/>
                <w:szCs w:val="28"/>
              </w:rPr>
              <w:t xml:space="preserve">    [此评价意见作为课程有关学术水平、课程质量、应用效果等某一方面的佐证性材料或补充材料，可由教育部教指委等专家组织，有关学术组织、课程联盟组织、课程应用高校（或高校相应院系）等出具，也可由相应学科专业领域的校外专家学者出具。须相关单位盖章或专家签字。评价意见以1份为宜，不得超过２份。无统一格式要求。]</w:t>
            </w:r>
          </w:p>
          <w:p>
            <w:pPr>
              <w:adjustRightInd w:val="0"/>
              <w:snapToGrid w:val="0"/>
              <w:ind w:firstLine="480" w:firstLineChars="200"/>
              <w:rPr>
                <w:rFonts w:ascii="仿宋_GB2312" w:hAnsi="仿宋" w:eastAsia="仿宋_GB2312"/>
                <w:sz w:val="24"/>
                <w:szCs w:val="24"/>
              </w:rPr>
            </w:pPr>
          </w:p>
        </w:tc>
      </w:tr>
    </w:tbl>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jc w:val="center"/>
        <w:rPr>
          <w:rFonts w:ascii="黑体" w:eastAsia="黑体"/>
          <w:sz w:val="32"/>
          <w:szCs w:val="32"/>
        </w:rPr>
      </w:pPr>
      <w:r>
        <w:rPr>
          <w:rFonts w:hint="eastAsia" w:ascii="黑体" w:eastAsia="黑体"/>
          <w:sz w:val="32"/>
          <w:szCs w:val="32"/>
        </w:rPr>
        <w:t>五、学校评价及推荐意见</w:t>
      </w:r>
    </w:p>
    <w:p>
      <w:pPr>
        <w:rPr>
          <w:rFonts w:ascii="黑体" w:eastAsia="黑体"/>
          <w:sz w:val="24"/>
        </w:rPr>
      </w:pPr>
    </w:p>
    <w:p>
      <w:pPr>
        <w:rPr>
          <w:rFonts w:ascii="黑体" w:eastAsia="黑体"/>
          <w:sz w:val="24"/>
        </w:rPr>
      </w:pPr>
      <w:r>
        <w:rPr>
          <w:rFonts w:hint="eastAsia" w:ascii="黑体" w:eastAsia="黑体"/>
          <w:sz w:val="24"/>
        </w:rPr>
        <w:t>教务部门评价意见</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noWrap w:val="0"/>
            <w:vAlign w:val="top"/>
          </w:tcPr>
          <w:p>
            <w:r>
              <w:rPr>
                <w:rFonts w:hint="eastAsia"/>
              </w:rPr>
              <w:t>教务部门对该团队在人才培养、教学改革等方面开展工作的评价建议</w:t>
            </w:r>
          </w:p>
          <w:p/>
          <w:p/>
          <w:p/>
          <w:p/>
          <w:p/>
          <w:p/>
          <w:p>
            <w:pPr>
              <w:rPr>
                <w:rFonts w:ascii="宋体" w:hAnsi="宋体"/>
                <w:sz w:val="24"/>
              </w:rPr>
            </w:pPr>
          </w:p>
          <w:p>
            <w:pPr>
              <w:rPr>
                <w:rFonts w:ascii="宋体" w:hAnsi="宋体"/>
                <w:sz w:val="24"/>
              </w:rPr>
            </w:pPr>
          </w:p>
          <w:p>
            <w:pPr>
              <w:spacing w:line="360" w:lineRule="auto"/>
              <w:ind w:right="280"/>
              <w:jc w:val="right"/>
              <w:rPr>
                <w:rFonts w:ascii="宋体" w:hAnsi="宋体"/>
                <w:sz w:val="24"/>
              </w:rPr>
            </w:pPr>
            <w:r>
              <w:rPr>
                <w:rFonts w:hint="eastAsia" w:ascii="宋体" w:hAnsi="宋体"/>
                <w:sz w:val="24"/>
              </w:rPr>
              <w:t>（公章）</w:t>
            </w:r>
          </w:p>
          <w:p>
            <w:pPr>
              <w:ind w:firstLine="4080" w:firstLineChars="1700"/>
              <w:rPr>
                <w:rFonts w:ascii="宋体" w:hAnsi="宋体"/>
                <w:sz w:val="24"/>
              </w:rPr>
            </w:pPr>
            <w:r>
              <w:rPr>
                <w:rFonts w:hint="eastAsia" w:ascii="宋体" w:hAnsi="宋体"/>
                <w:sz w:val="24"/>
              </w:rPr>
              <w:t>负责人（签字）</w:t>
            </w:r>
            <w:r>
              <w:rPr>
                <w:rFonts w:ascii="宋体" w:hAnsi="宋体"/>
                <w:sz w:val="24"/>
              </w:rPr>
              <w:t>年   月   日</w:t>
            </w:r>
          </w:p>
          <w:p>
            <w:pPr>
              <w:ind w:firstLine="4080" w:firstLineChars="1700"/>
              <w:rPr>
                <w:rFonts w:ascii="宋体" w:hAnsi="宋体"/>
                <w:sz w:val="24"/>
              </w:rPr>
            </w:pPr>
            <w:r>
              <w:rPr>
                <w:rFonts w:hint="eastAsia" w:ascii="宋体" w:hAnsi="宋体"/>
                <w:sz w:val="24"/>
              </w:rPr>
              <w:t>专业：</w:t>
            </w:r>
          </w:p>
          <w:p>
            <w:pPr>
              <w:ind w:firstLine="4080" w:firstLineChars="1700"/>
              <w:rPr>
                <w:rFonts w:ascii="宋体" w:hAnsi="宋体"/>
                <w:sz w:val="24"/>
              </w:rPr>
            </w:pPr>
            <w:r>
              <w:rPr>
                <w:rFonts w:hint="eastAsia" w:ascii="宋体" w:hAnsi="宋体"/>
                <w:sz w:val="24"/>
              </w:rPr>
              <w:t>手机：</w:t>
            </w:r>
          </w:p>
          <w:p>
            <w:pPr>
              <w:ind w:firstLine="4080" w:firstLineChars="1700"/>
              <w:rPr>
                <w:rFonts w:ascii="宋体" w:hAnsi="宋体"/>
                <w:sz w:val="24"/>
              </w:rPr>
            </w:pPr>
            <w:r>
              <w:rPr>
                <w:rFonts w:hint="eastAsia" w:ascii="宋体" w:hAnsi="宋体"/>
                <w:sz w:val="24"/>
              </w:rPr>
              <w:t>电子信箱：</w:t>
            </w:r>
          </w:p>
          <w:p>
            <w:pPr>
              <w:ind w:firstLine="3570" w:firstLineChars="1700"/>
            </w:pPr>
          </w:p>
        </w:tc>
      </w:tr>
    </w:tbl>
    <w:p>
      <w:pPr>
        <w:rPr>
          <w:rFonts w:ascii="黑体" w:eastAsia="黑体"/>
          <w:sz w:val="24"/>
        </w:rPr>
      </w:pPr>
    </w:p>
    <w:p>
      <w:pPr>
        <w:rPr>
          <w:rFonts w:ascii="黑体" w:eastAsia="黑体"/>
          <w:sz w:val="24"/>
        </w:rPr>
      </w:pPr>
    </w:p>
    <w:p>
      <w:pPr>
        <w:rPr>
          <w:rFonts w:ascii="黑体" w:eastAsia="黑体"/>
          <w:sz w:val="24"/>
        </w:rPr>
      </w:pPr>
      <w:r>
        <w:rPr>
          <w:rFonts w:hint="eastAsia" w:ascii="黑体" w:eastAsia="黑体"/>
          <w:sz w:val="24"/>
        </w:rPr>
        <w:t>学校推荐意见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8522" w:type="dxa"/>
            <w:noWrap w:val="0"/>
            <w:vAlign w:val="top"/>
          </w:tcPr>
          <w:p>
            <w:r>
              <w:t>请申报单位对完成本项目所需的基本条件与组织保障等做出承诺。</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360" w:lineRule="auto"/>
              <w:ind w:right="280"/>
              <w:jc w:val="right"/>
              <w:rPr>
                <w:rFonts w:ascii="宋体" w:hAnsi="宋体"/>
                <w:sz w:val="24"/>
              </w:rPr>
            </w:pPr>
            <w:r>
              <w:rPr>
                <w:rFonts w:hint="eastAsia" w:ascii="宋体" w:hAnsi="宋体"/>
                <w:sz w:val="24"/>
              </w:rPr>
              <w:t>（公章）</w:t>
            </w:r>
          </w:p>
          <w:p>
            <w:pPr>
              <w:jc w:val="left"/>
              <w:rPr>
                <w:rFonts w:ascii="宋体" w:hAnsi="宋体"/>
                <w:sz w:val="24"/>
              </w:rPr>
            </w:pPr>
            <w:r>
              <w:rPr>
                <w:rFonts w:hint="eastAsia" w:ascii="宋体" w:hAnsi="宋体"/>
                <w:sz w:val="24"/>
              </w:rPr>
              <w:t xml:space="preserve">                                          校长（签字）</w:t>
            </w:r>
            <w:r>
              <w:rPr>
                <w:rFonts w:ascii="宋体" w:hAnsi="宋体"/>
                <w:sz w:val="24"/>
              </w:rPr>
              <w:t>年   月   日</w:t>
            </w:r>
            <w:r>
              <w:rPr>
                <w:rFonts w:hint="eastAsia" w:ascii="宋体" w:hAnsi="宋体"/>
                <w:sz w:val="24"/>
              </w:rPr>
              <w:t xml:space="preserve"> </w:t>
            </w:r>
          </w:p>
          <w:p/>
          <w:p/>
        </w:tc>
      </w:tr>
    </w:tbl>
    <w:p/>
    <w:p/>
    <w:p/>
    <w:p>
      <w:pPr>
        <w:spacing w:line="560" w:lineRule="exact"/>
        <w:rPr>
          <w:sz w:val="28"/>
          <w:szCs w:val="28"/>
        </w:rPr>
      </w:pPr>
    </w:p>
    <w:p/>
    <w:sectPr>
      <w:footerReference r:id="rId3" w:type="default"/>
      <w:footerReference r:id="rId4" w:type="even"/>
      <w:pgSz w:w="11906" w:h="16838"/>
      <w:pgMar w:top="2098" w:right="1508" w:bottom="1714" w:left="1520" w:header="851" w:footer="1418" w:gutter="5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rPr>
    </w:pPr>
    <w:r>
      <w:rPr>
        <w:rStyle w:val="5"/>
        <w:rFonts w:hint="eastAsia" w:ascii="宋体" w:hAnsi="宋体"/>
        <w:sz w:val="28"/>
      </w:rPr>
      <w:t xml:space="preserve">—  </w:t>
    </w:r>
    <w:r>
      <w:rPr>
        <w:rFonts w:ascii="宋体" w:hAnsi="宋体"/>
        <w:sz w:val="28"/>
      </w:rPr>
      <w:fldChar w:fldCharType="begin"/>
    </w:r>
    <w:r>
      <w:rPr>
        <w:rStyle w:val="5"/>
        <w:rFonts w:ascii="宋体" w:hAnsi="宋体"/>
        <w:sz w:val="28"/>
      </w:rPr>
      <w:instrText xml:space="preserve">PAGE  </w:instrText>
    </w:r>
    <w:r>
      <w:rPr>
        <w:rFonts w:ascii="宋体" w:hAnsi="宋体"/>
        <w:sz w:val="28"/>
      </w:rPr>
      <w:fldChar w:fldCharType="separate"/>
    </w:r>
    <w:r>
      <w:rPr>
        <w:rStyle w:val="5"/>
        <w:rFonts w:ascii="宋体" w:hAnsi="宋体"/>
        <w:sz w:val="28"/>
      </w:rPr>
      <w:t>1</w:t>
    </w:r>
    <w:r>
      <w:rPr>
        <w:rFonts w:ascii="宋体" w:hAnsi="宋体"/>
        <w:sz w:val="28"/>
      </w:rPr>
      <w:fldChar w:fldCharType="end"/>
    </w:r>
    <w:r>
      <w:rPr>
        <w:rStyle w:val="5"/>
        <w:rFonts w:hint="eastAsia" w:ascii="宋体" w:hAnsi="宋体"/>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1</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51287"/>
    <w:rsid w:val="2A3512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character" w:styleId="5">
    <w:name w:val="page number"/>
    <w:basedOn w:val="4"/>
    <w:uiPriority w:val="0"/>
  </w:style>
  <w:style w:type="paragraph" w:customStyle="1" w:styleId="6">
    <w:name w:val="列出段落1"/>
    <w:basedOn w:val="1"/>
    <w:uiPriority w:val="0"/>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2019-11-20T00:38:00Z</dcterms:created>
  <dc:creator>user</dc:creator>
  <cp:lastModifiedBy>user</cp:lastModifiedBy>
  <dcterms:modified xsi:type="dcterms:W3CDTF">2019-11-20T00:39:36Z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