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70B64" w14:textId="588226CD" w:rsidR="00BB0077" w:rsidRPr="00211B7E" w:rsidRDefault="00B81E7D">
      <w:pPr>
        <w:jc w:val="center"/>
        <w:rPr>
          <w:b/>
          <w:bCs/>
          <w:sz w:val="44"/>
          <w:szCs w:val="44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</w:rPr>
        <w:t>上海健康医学院</w:t>
      </w:r>
      <w:r w:rsidR="003C508D" w:rsidRPr="00211B7E">
        <w:rPr>
          <w:rFonts w:hint="eastAsia"/>
          <w:b/>
          <w:bCs/>
          <w:sz w:val="44"/>
          <w:szCs w:val="44"/>
        </w:rPr>
        <w:t>督导手册</w:t>
      </w:r>
    </w:p>
    <w:p w14:paraId="5FE09400" w14:textId="77777777" w:rsidR="00211B7E" w:rsidRDefault="00211B7E">
      <w:pPr>
        <w:spacing w:line="360" w:lineRule="auto"/>
        <w:rPr>
          <w:sz w:val="36"/>
          <w:szCs w:val="36"/>
        </w:rPr>
      </w:pPr>
    </w:p>
    <w:p w14:paraId="5B8CED4B" w14:textId="0E418105" w:rsidR="00BB0077" w:rsidRPr="0040363C" w:rsidRDefault="0018692F" w:rsidP="0040363C">
      <w:pPr>
        <w:pStyle w:val="a5"/>
        <w:numPr>
          <w:ilvl w:val="0"/>
          <w:numId w:val="5"/>
        </w:numPr>
        <w:spacing w:line="360" w:lineRule="auto"/>
        <w:ind w:firstLineChars="0"/>
        <w:rPr>
          <w:b/>
          <w:bCs/>
          <w:color w:val="0000FF"/>
          <w:sz w:val="36"/>
          <w:szCs w:val="36"/>
        </w:rPr>
      </w:pPr>
      <w:r w:rsidRPr="0040363C">
        <w:rPr>
          <w:rFonts w:hint="eastAsia"/>
          <w:sz w:val="36"/>
          <w:szCs w:val="36"/>
        </w:rPr>
        <w:t>网址</w:t>
      </w:r>
      <w:hyperlink r:id="rId8" w:history="1">
        <w:r w:rsidR="0040363C" w:rsidRPr="0048154B">
          <w:rPr>
            <w:rStyle w:val="a6"/>
            <w:rFonts w:hint="eastAsia"/>
            <w:b/>
            <w:bCs/>
            <w:sz w:val="36"/>
            <w:szCs w:val="36"/>
          </w:rPr>
          <w:t>www</w:t>
        </w:r>
        <w:r w:rsidR="0040363C" w:rsidRPr="0048154B">
          <w:rPr>
            <w:rStyle w:val="a6"/>
            <w:b/>
            <w:bCs/>
            <w:sz w:val="36"/>
            <w:szCs w:val="36"/>
          </w:rPr>
          <w:t>.chaoxing.com</w:t>
        </w:r>
      </w:hyperlink>
    </w:p>
    <w:p w14:paraId="6148A1A5" w14:textId="77777777" w:rsidR="0040363C" w:rsidRPr="0040363C" w:rsidRDefault="0040363C" w:rsidP="0040363C">
      <w:pPr>
        <w:pStyle w:val="a5"/>
        <w:spacing w:line="360" w:lineRule="auto"/>
        <w:ind w:left="720" w:firstLineChars="0" w:firstLine="0"/>
        <w:rPr>
          <w:b/>
          <w:bCs/>
          <w:color w:val="0000FF"/>
          <w:sz w:val="36"/>
          <w:szCs w:val="36"/>
        </w:rPr>
      </w:pPr>
    </w:p>
    <w:p w14:paraId="5684CD1A" w14:textId="01FF6653" w:rsidR="00BD5F70" w:rsidRDefault="00336CB2">
      <w:pPr>
        <w:spacing w:line="360" w:lineRule="auto"/>
      </w:pPr>
      <w:r>
        <w:rPr>
          <w:noProof/>
        </w:rPr>
        <w:drawing>
          <wp:inline distT="0" distB="0" distL="0" distR="0" wp14:anchorId="462E1267" wp14:editId="7E984C16">
            <wp:extent cx="5274310" cy="23666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38E6" w14:textId="77777777" w:rsidR="0040363C" w:rsidRDefault="0040363C">
      <w:pPr>
        <w:spacing w:line="360" w:lineRule="auto"/>
      </w:pPr>
    </w:p>
    <w:p w14:paraId="48783AA6" w14:textId="10657628" w:rsidR="00BB0077" w:rsidRPr="00211B7E" w:rsidRDefault="00336CB2">
      <w:pPr>
        <w:spacing w:line="36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二、</w:t>
      </w:r>
      <w:r w:rsidR="0018692F" w:rsidRPr="00211B7E">
        <w:rPr>
          <w:rFonts w:hint="eastAsia"/>
          <w:sz w:val="36"/>
          <w:szCs w:val="36"/>
        </w:rPr>
        <w:t>登陆方式：</w:t>
      </w:r>
    </w:p>
    <w:p w14:paraId="02E4DEBC" w14:textId="7162DA7C" w:rsidR="00BB0077" w:rsidRDefault="003C508D" w:rsidP="00336CB2">
      <w:pPr>
        <w:spacing w:line="360" w:lineRule="auto"/>
        <w:rPr>
          <w:sz w:val="36"/>
          <w:szCs w:val="36"/>
        </w:rPr>
      </w:pPr>
      <w:r w:rsidRPr="00211B7E">
        <w:rPr>
          <w:rFonts w:hint="eastAsia"/>
          <w:sz w:val="36"/>
          <w:szCs w:val="36"/>
        </w:rPr>
        <w:t>新用户注册，手机号验证码，设置密码，认证</w:t>
      </w:r>
      <w:r w:rsidR="00E022EC">
        <w:rPr>
          <w:rFonts w:hint="eastAsia"/>
          <w:sz w:val="36"/>
          <w:szCs w:val="36"/>
        </w:rPr>
        <w:t>上海健康医学院</w:t>
      </w:r>
      <w:r w:rsidRPr="00211B7E">
        <w:rPr>
          <w:rFonts w:hint="eastAsia"/>
          <w:sz w:val="36"/>
          <w:szCs w:val="36"/>
        </w:rPr>
        <w:t>的工号登陆</w:t>
      </w:r>
    </w:p>
    <w:p w14:paraId="7824F08A" w14:textId="415329FF" w:rsidR="003C508D" w:rsidRDefault="00187E10" w:rsidP="007D61F0">
      <w:pPr>
        <w:jc w:val="left"/>
      </w:pPr>
      <w:r w:rsidRPr="00187E10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6404C11" wp14:editId="28F8AD07">
            <wp:simplePos x="0" y="0"/>
            <wp:positionH relativeFrom="column">
              <wp:posOffset>3631635</wp:posOffset>
            </wp:positionH>
            <wp:positionV relativeFrom="paragraph">
              <wp:posOffset>859790</wp:posOffset>
            </wp:positionV>
            <wp:extent cx="1106312" cy="27940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312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1F0" w:rsidRPr="007D61F0">
        <w:rPr>
          <w:noProof/>
        </w:rPr>
        <w:drawing>
          <wp:anchor distT="0" distB="0" distL="114300" distR="114300" simplePos="0" relativeHeight="251655680" behindDoc="0" locked="0" layoutInCell="1" allowOverlap="1" wp14:anchorId="29C2CAD6" wp14:editId="0DBBE460">
            <wp:simplePos x="0" y="0"/>
            <wp:positionH relativeFrom="column">
              <wp:posOffset>2990850</wp:posOffset>
            </wp:positionH>
            <wp:positionV relativeFrom="paragraph">
              <wp:posOffset>66040</wp:posOffset>
            </wp:positionV>
            <wp:extent cx="2703830" cy="2553970"/>
            <wp:effectExtent l="19050" t="19050" r="20320" b="17780"/>
            <wp:wrapNone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5539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EB0D96" w:rsidRPr="00EB0D96">
        <w:rPr>
          <w:noProof/>
        </w:rPr>
        <w:drawing>
          <wp:inline distT="0" distB="0" distL="0" distR="0" wp14:anchorId="6A23D97E" wp14:editId="13D8DE56">
            <wp:extent cx="2476500" cy="2590418"/>
            <wp:effectExtent l="19050" t="19050" r="19050" b="1968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8644" cy="26031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A856005" w14:textId="7B6447AB" w:rsidR="00336CB2" w:rsidRPr="00211B7E" w:rsidRDefault="00187E10" w:rsidP="00336CB2">
      <w:pPr>
        <w:spacing w:line="36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若</w:t>
      </w:r>
      <w:r w:rsidR="00336CB2">
        <w:rPr>
          <w:rFonts w:hint="eastAsia"/>
          <w:sz w:val="36"/>
          <w:szCs w:val="36"/>
        </w:rPr>
        <w:t>手机号注册过，可以手机号密码登陆</w:t>
      </w:r>
    </w:p>
    <w:p w14:paraId="250D0BDF" w14:textId="11FC7B3A" w:rsidR="007D61F0" w:rsidRPr="00336CB2" w:rsidRDefault="007D61F0" w:rsidP="007D61F0">
      <w:pPr>
        <w:jc w:val="left"/>
      </w:pPr>
    </w:p>
    <w:p w14:paraId="1E4C5295" w14:textId="2074F120" w:rsidR="003C508D" w:rsidRDefault="00336CB2" w:rsidP="00BD5F70">
      <w:pPr>
        <w:jc w:val="center"/>
      </w:pPr>
      <w:r>
        <w:rPr>
          <w:noProof/>
        </w:rPr>
        <w:lastRenderedPageBreak/>
        <w:drawing>
          <wp:inline distT="0" distB="0" distL="0" distR="0" wp14:anchorId="7F427D49" wp14:editId="58809560">
            <wp:extent cx="5274310" cy="33127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F6C64" w14:textId="7F6E49BA" w:rsidR="00336CB2" w:rsidRDefault="00336CB2" w:rsidP="00BD5F70">
      <w:pPr>
        <w:jc w:val="center"/>
      </w:pPr>
    </w:p>
    <w:p w14:paraId="60EDE1B0" w14:textId="12975E02" w:rsidR="00336CB2" w:rsidRPr="00211B7E" w:rsidRDefault="00336CB2" w:rsidP="00336CB2">
      <w:pPr>
        <w:spacing w:line="36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三、登陆后，右上角可以切换单位，选择</w:t>
      </w:r>
      <w:r w:rsidR="00187E10">
        <w:rPr>
          <w:rFonts w:hint="eastAsia"/>
          <w:sz w:val="36"/>
          <w:szCs w:val="36"/>
        </w:rPr>
        <w:t>上海健康医学院</w:t>
      </w:r>
      <w:r>
        <w:rPr>
          <w:rFonts w:hint="eastAsia"/>
          <w:sz w:val="36"/>
          <w:szCs w:val="36"/>
        </w:rPr>
        <w:t>（在线督导），就可以进行在线督导</w:t>
      </w:r>
    </w:p>
    <w:p w14:paraId="3648A50B" w14:textId="1715BFEB" w:rsidR="00211B7E" w:rsidRPr="00336CB2" w:rsidRDefault="00211B7E" w:rsidP="00BD5F70">
      <w:pPr>
        <w:jc w:val="center"/>
      </w:pPr>
    </w:p>
    <w:p w14:paraId="7025EA6E" w14:textId="38ECECF4" w:rsidR="00211B7E" w:rsidRDefault="00B81E7D" w:rsidP="00BD5F70">
      <w:pPr>
        <w:jc w:val="center"/>
      </w:pPr>
      <w:r w:rsidRPr="00B81E7D">
        <w:rPr>
          <w:noProof/>
        </w:rPr>
        <w:drawing>
          <wp:inline distT="0" distB="0" distL="0" distR="0" wp14:anchorId="744B1E62" wp14:editId="73BC3982">
            <wp:extent cx="5274310" cy="31388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CB2" w:rsidRPr="00336CB2">
        <w:rPr>
          <w:noProof/>
        </w:rPr>
        <w:t xml:space="preserve">  </w:t>
      </w:r>
      <w:r w:rsidR="00187E10" w:rsidRPr="00187E10">
        <w:rPr>
          <w:noProof/>
        </w:rPr>
        <w:lastRenderedPageBreak/>
        <w:drawing>
          <wp:inline distT="0" distB="0" distL="0" distR="0" wp14:anchorId="2D729A95" wp14:editId="3F4A8252">
            <wp:extent cx="5274310" cy="27355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DBC2" w14:textId="5E36C6D4" w:rsidR="00211B7E" w:rsidRDefault="00211B7E" w:rsidP="00BD5F70">
      <w:pPr>
        <w:jc w:val="center"/>
      </w:pPr>
    </w:p>
    <w:p w14:paraId="7FF61C8A" w14:textId="04E22EDE" w:rsidR="001069FC" w:rsidRPr="00211B7E" w:rsidRDefault="002663B8" w:rsidP="00EB0D96">
      <w:pPr>
        <w:spacing w:line="36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四、</w:t>
      </w:r>
      <w:r w:rsidR="005C3BE4">
        <w:rPr>
          <w:rFonts w:hint="eastAsia"/>
          <w:sz w:val="36"/>
          <w:szCs w:val="36"/>
        </w:rPr>
        <w:t>登陆</w:t>
      </w:r>
      <w:r w:rsidR="0018692F" w:rsidRPr="001069FC">
        <w:rPr>
          <w:rFonts w:hint="eastAsia"/>
          <w:sz w:val="36"/>
          <w:szCs w:val="36"/>
        </w:rPr>
        <w:t>进入</w:t>
      </w:r>
      <w:r w:rsidR="0084588A" w:rsidRPr="001069FC">
        <w:rPr>
          <w:rFonts w:hint="eastAsia"/>
          <w:sz w:val="36"/>
          <w:szCs w:val="36"/>
        </w:rPr>
        <w:t>督导空间查看在线督导功能</w:t>
      </w:r>
      <w:r w:rsidR="003C508D" w:rsidRPr="001069FC">
        <w:rPr>
          <w:rFonts w:hint="eastAsia"/>
          <w:sz w:val="36"/>
          <w:szCs w:val="36"/>
        </w:rPr>
        <w:t>：</w:t>
      </w:r>
    </w:p>
    <w:p w14:paraId="49A2688D" w14:textId="6DAD6154" w:rsidR="00D03CE7" w:rsidRPr="00211B7E" w:rsidRDefault="001069FC" w:rsidP="001069FC">
      <w:pPr>
        <w:pStyle w:val="a5"/>
        <w:spacing w:line="360" w:lineRule="auto"/>
        <w:ind w:left="360" w:firstLineChars="0" w:firstLine="0"/>
        <w:rPr>
          <w:sz w:val="32"/>
          <w:szCs w:val="32"/>
          <w:highlight w:val="lightGray"/>
        </w:rPr>
      </w:pPr>
      <w:r w:rsidRPr="00211B7E">
        <w:rPr>
          <w:rFonts w:hint="eastAsia"/>
          <w:sz w:val="32"/>
          <w:szCs w:val="32"/>
          <w:highlight w:val="lightGray"/>
        </w:rPr>
        <w:t>（</w:t>
      </w:r>
      <w:r w:rsidR="005C3BE4" w:rsidRPr="00211B7E">
        <w:rPr>
          <w:rFonts w:hint="eastAsia"/>
          <w:sz w:val="32"/>
          <w:szCs w:val="32"/>
          <w:highlight w:val="lightGray"/>
        </w:rPr>
        <w:t>一</w:t>
      </w:r>
      <w:r w:rsidRPr="00211B7E">
        <w:rPr>
          <w:rFonts w:hint="eastAsia"/>
          <w:sz w:val="32"/>
          <w:szCs w:val="32"/>
          <w:highlight w:val="lightGray"/>
        </w:rPr>
        <w:t>）</w:t>
      </w:r>
      <w:r w:rsidR="0084588A" w:rsidRPr="00211B7E">
        <w:rPr>
          <w:rFonts w:hint="eastAsia"/>
          <w:sz w:val="32"/>
          <w:szCs w:val="32"/>
          <w:highlight w:val="lightGray"/>
        </w:rPr>
        <w:t>今日课程与直播课堂</w:t>
      </w:r>
    </w:p>
    <w:p w14:paraId="0132AC61" w14:textId="42B8E09A" w:rsidR="00187E10" w:rsidRDefault="00211B7E" w:rsidP="007D61F0">
      <w:pPr>
        <w:spacing w:line="360" w:lineRule="auto"/>
        <w:jc w:val="left"/>
        <w:rPr>
          <w:sz w:val="28"/>
          <w:szCs w:val="28"/>
        </w:rPr>
      </w:pPr>
      <w:r w:rsidRPr="00211B7E">
        <w:rPr>
          <w:sz w:val="28"/>
          <w:szCs w:val="28"/>
        </w:rPr>
        <w:t>1.1</w:t>
      </w:r>
      <w:r w:rsidR="0084588A" w:rsidRPr="00211B7E">
        <w:rPr>
          <w:rFonts w:hint="eastAsia"/>
          <w:sz w:val="28"/>
          <w:szCs w:val="28"/>
        </w:rPr>
        <w:t>在今日课程中可以看到各个院系的课程以及课程的状态，点击课程封面可跳转到课程画像中，查看具体课程详情；</w:t>
      </w:r>
      <w:r w:rsidR="007D61F0" w:rsidRPr="00211B7E">
        <w:rPr>
          <w:rFonts w:hint="eastAsia"/>
          <w:sz w:val="28"/>
          <w:szCs w:val="28"/>
        </w:rPr>
        <w:t>课程日志及课堂活动等</w:t>
      </w:r>
    </w:p>
    <w:p w14:paraId="53E62C9A" w14:textId="0F8BBEBA" w:rsidR="00D03CE7" w:rsidRDefault="007D61F0" w:rsidP="007D61F0">
      <w:pPr>
        <w:spacing w:line="360" w:lineRule="auto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AA2BA4A" wp14:editId="06764620">
            <wp:extent cx="5274310" cy="17024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0960"/>
                    <a:stretch/>
                  </pic:blipFill>
                  <pic:spPr bwMode="auto">
                    <a:xfrm>
                      <a:off x="0" y="0"/>
                      <a:ext cx="5274310" cy="170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61450A" wp14:editId="561A3723">
            <wp:extent cx="5274310" cy="31807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997AE" w14:textId="77777777" w:rsidR="0040363C" w:rsidRPr="007D61F0" w:rsidRDefault="0040363C" w:rsidP="007D61F0">
      <w:pPr>
        <w:spacing w:line="360" w:lineRule="auto"/>
        <w:jc w:val="left"/>
      </w:pPr>
    </w:p>
    <w:p w14:paraId="4034270A" w14:textId="12D822C6" w:rsidR="0084588A" w:rsidRPr="00211B7E" w:rsidRDefault="00211B7E" w:rsidP="00EB0D96">
      <w:pPr>
        <w:spacing w:line="360" w:lineRule="auto"/>
        <w:rPr>
          <w:sz w:val="28"/>
          <w:szCs w:val="28"/>
        </w:rPr>
      </w:pPr>
      <w:r w:rsidRPr="00211B7E">
        <w:rPr>
          <w:sz w:val="28"/>
          <w:szCs w:val="28"/>
        </w:rPr>
        <w:t>1</w:t>
      </w:r>
      <w:r w:rsidR="003C508D" w:rsidRPr="00211B7E">
        <w:rPr>
          <w:sz w:val="28"/>
          <w:szCs w:val="28"/>
        </w:rPr>
        <w:t>.2</w:t>
      </w:r>
      <w:r w:rsidR="0084588A" w:rsidRPr="00211B7E">
        <w:rPr>
          <w:rFonts w:hint="eastAsia"/>
          <w:sz w:val="28"/>
          <w:szCs w:val="28"/>
        </w:rPr>
        <w:t>直播课堂中有三种直播类型，直播课堂、同步课堂、腾讯会议，用封面的形式展示各个类型的直播，以及直播的状态，还可以查看已经结束的直播，看到该直播的详细信息</w:t>
      </w:r>
    </w:p>
    <w:p w14:paraId="0940909B" w14:textId="72C5E950" w:rsidR="003C508D" w:rsidRPr="00211B7E" w:rsidRDefault="003C508D" w:rsidP="00EB0D96">
      <w:pPr>
        <w:spacing w:line="360" w:lineRule="auto"/>
        <w:rPr>
          <w:sz w:val="28"/>
          <w:szCs w:val="28"/>
        </w:rPr>
      </w:pPr>
      <w:r w:rsidRPr="00211B7E">
        <w:rPr>
          <w:rFonts w:hint="eastAsia"/>
          <w:sz w:val="28"/>
          <w:szCs w:val="28"/>
        </w:rPr>
        <w:t>查到老师创建的腾讯会议，可以点击进入</w:t>
      </w:r>
      <w:r w:rsidR="00DA178C" w:rsidRPr="00211B7E">
        <w:rPr>
          <w:rFonts w:hint="eastAsia"/>
          <w:sz w:val="28"/>
          <w:szCs w:val="28"/>
        </w:rPr>
        <w:t>到腾讯会议里面，听课</w:t>
      </w:r>
    </w:p>
    <w:p w14:paraId="5D37922E" w14:textId="521CD7B6" w:rsidR="00BB0077" w:rsidRDefault="007D61F0" w:rsidP="00211B7E">
      <w:pPr>
        <w:spacing w:line="360" w:lineRule="auto"/>
      </w:pPr>
      <w:r>
        <w:rPr>
          <w:noProof/>
        </w:rPr>
        <w:drawing>
          <wp:inline distT="0" distB="0" distL="0" distR="0" wp14:anchorId="5CCB5E19" wp14:editId="66B8014C">
            <wp:extent cx="5274310" cy="21570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0652"/>
                    <a:stretch/>
                  </pic:blipFill>
                  <pic:spPr bwMode="auto"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C315E" w14:textId="184EAB3B" w:rsidR="0040363C" w:rsidRDefault="0040363C" w:rsidP="00211B7E">
      <w:pPr>
        <w:spacing w:line="360" w:lineRule="auto"/>
      </w:pPr>
    </w:p>
    <w:p w14:paraId="1D0BC63C" w14:textId="67C0B06E" w:rsidR="0040363C" w:rsidRDefault="0040363C" w:rsidP="00211B7E">
      <w:pPr>
        <w:spacing w:line="360" w:lineRule="auto"/>
      </w:pPr>
    </w:p>
    <w:p w14:paraId="663D547C" w14:textId="59DF01CC" w:rsidR="0040363C" w:rsidRDefault="0040363C" w:rsidP="00211B7E">
      <w:pPr>
        <w:spacing w:line="360" w:lineRule="auto"/>
      </w:pPr>
    </w:p>
    <w:p w14:paraId="5B54C666" w14:textId="77777777" w:rsidR="0040363C" w:rsidRDefault="0040363C" w:rsidP="00211B7E">
      <w:pPr>
        <w:spacing w:line="360" w:lineRule="auto"/>
      </w:pPr>
    </w:p>
    <w:p w14:paraId="37EFE878" w14:textId="74950CEE" w:rsidR="00BB0077" w:rsidRDefault="00BB0077"/>
    <w:p w14:paraId="7406E793" w14:textId="21325F7A" w:rsidR="005C3BE4" w:rsidRPr="00211B7E" w:rsidRDefault="005C3BE4" w:rsidP="005C3BE4">
      <w:pPr>
        <w:pStyle w:val="a5"/>
        <w:spacing w:line="360" w:lineRule="auto"/>
        <w:ind w:left="360" w:firstLineChars="0" w:firstLine="0"/>
        <w:rPr>
          <w:sz w:val="32"/>
          <w:szCs w:val="32"/>
        </w:rPr>
      </w:pPr>
      <w:r w:rsidRPr="00211B7E">
        <w:rPr>
          <w:rFonts w:hint="eastAsia"/>
          <w:sz w:val="32"/>
          <w:szCs w:val="32"/>
          <w:highlight w:val="lightGray"/>
        </w:rPr>
        <w:lastRenderedPageBreak/>
        <w:t>（二）</w:t>
      </w:r>
      <w:r w:rsidRPr="00211B7E">
        <w:rPr>
          <w:rFonts w:hint="eastAsia"/>
          <w:sz w:val="32"/>
          <w:szCs w:val="32"/>
        </w:rPr>
        <w:t>查看全部课程可以进入搜索选择要查课的教师课程，查看课程建设和运行数据</w:t>
      </w:r>
    </w:p>
    <w:p w14:paraId="24859726" w14:textId="34045FC0" w:rsidR="005C3BE4" w:rsidRPr="001069FC" w:rsidRDefault="005C3BE4" w:rsidP="005C3BE4">
      <w:pPr>
        <w:pStyle w:val="a5"/>
        <w:spacing w:line="360" w:lineRule="auto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6DA2583" wp14:editId="65361C70">
            <wp:extent cx="5274310" cy="30918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E2800" w14:textId="151DF548" w:rsidR="00BB0077" w:rsidRPr="005C3BE4" w:rsidRDefault="00BB0077"/>
    <w:sectPr w:rsidR="00BB0077" w:rsidRPr="005C3BE4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A39615" w14:textId="77777777" w:rsidR="00CD5B27" w:rsidRDefault="00CD5B27">
      <w:r>
        <w:separator/>
      </w:r>
    </w:p>
  </w:endnote>
  <w:endnote w:type="continuationSeparator" w:id="0">
    <w:p w14:paraId="3F73533C" w14:textId="77777777" w:rsidR="00CD5B27" w:rsidRDefault="00CD5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58DE3F" w14:textId="77777777" w:rsidR="00BB0077" w:rsidRDefault="0018692F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7DCC01" wp14:editId="5C08035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747380" w14:textId="73889001" w:rsidR="00BB0077" w:rsidRDefault="0018692F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CE04EF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7DCC01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18nBAMAAMwGAAAOAAAAZHJzL2Uyb0RvYy54bWysVc1uEzEQviPxDpbv291NN+km6qZKs12E&#10;FNGKgjg7Xm+zwmtbtpsfEFd4A05cuPNcfQ7GTnaTliJR4OLM2jPjmW8+fzk9WzccLZk2tRQZjo8i&#10;jJigsqzFTYbfvimCFCNjiSgJl4JleMMMPhs/f3a6UiPWkwvJS6YRJBFmtFIZXlirRmFo6II1xBxJ&#10;xQQcVlI3xMKnvglLTVaQveFhL4oG4UrqUmlJmTGwm28P8djnrypG7WVVGWYRzzDUZv2q/Tp3azg+&#10;JaMbTdSiprsyyF9U0ZBawKVdqpxYgm51/UuqpqZaGlnZIyqbUFZVTZnvAbqJowfdXC+IYr4XAMeo&#10;Dibz/9LSV8srjeoyw32MBGlgRHdfv9x9+3H3/TPqO3hWyozA61qBn12fyzWMud03sOm6Xle6cb/Q&#10;D4JzAHrTgcvWFlEXlPbSNIIjCmftB+QP9+FKG/uCyQY5I8MapudBJcuZsVvX1sXdJmRRc+4nyAVa&#10;ZXhw3I98QHcCyblwvlAF5NhZ28l8HEbDi/QiTYKkN7gIkijPg0kxTYJBEZ/08+N8Os3jTy5fnIwW&#10;dVky4e5rWRInfzaFHV+38+14YiSvS5fOleTZzqZcoyUBnnLrAYbaD7zC+1V43KCpBx3FvSQ67w2D&#10;YpCeBEmR9IPhSZQGUTw8Hw6iZJjkxf2OZrVg/97RPfAPiiYjN6+usTkn9L3jzm9bc+XsWwO3dm6h&#10;o+GWbt6yGw6ObrqvWQX89ax7BEtCKRMdnt7beVWA/FMCd/4eba8qTwlmbYS/WQrbBTe1kNoz9gEF&#10;yvctBaqtP4By0Lcz7Xq+BiidOZflBl6nlvBo4IEZRYsacJ8RY6+IBj2DTdBoewlLxSW8FLmzMFpI&#10;/eGxfecPBIdTjFagjxkWIOAY8ZcC5AcS2tbQrTFvDXHbTCUQOfa1eBMCtOWtWWnZvAPhnrg74IgI&#10;Cjdl2Lbm1G41GoSfssnEO4FgKmJn4lpRl9oPW01uLaiAF4c9EjuwQDI9l3by7jT58Nt77f+Exj8B&#10;AAD//wMAUEsDBBQABgAIAAAAIQDnKoq81gAAAAUBAAAPAAAAZHJzL2Rvd25yZXYueG1sTI9BS8NA&#10;EIXvQv/DMgVvdmMPksRsipZ66UVaBa/T7JgEd2dDdpvGf+8ogl6GebzhvW+qzeydmmiMfWADt6sM&#10;FHETbM+tgdeXp5scVEzIFl1gMvBJETb14qrC0oYLH2g6plZJCMcSDXQpDaXWsenIY1yFgVi89zB6&#10;TCLHVtsRLxLunV5n2Z322LM0dDjQtqPm43j20rt3b1Mo0qHR084+znnBz/vCmOvl/HAPKtGc/o7h&#10;G1/QoRamUzizjcoZkEfSzxRvneciT7+Lriv9n77+AgAA//8DAFBLAQItABQABgAIAAAAIQC2gziS&#10;/gAAAOEBAAATAAAAAAAAAAAAAAAAAAAAAABbQ29udGVudF9UeXBlc10ueG1sUEsBAi0AFAAGAAgA&#10;AAAhADj9If/WAAAAlAEAAAsAAAAAAAAAAAAAAAAALwEAAF9yZWxzLy5yZWxzUEsBAi0AFAAGAAgA&#10;AAAhAN4rXycEAwAAzAYAAA4AAAAAAAAAAAAAAAAALgIAAGRycy9lMm9Eb2MueG1sUEsBAi0AFAAG&#10;AAgAAAAhAOcqirzWAAAABQEAAA8AAAAAAAAAAAAAAAAAXgUAAGRycy9kb3ducmV2LnhtbFBLBQYA&#10;AAAABAAEAPMAAABhBgAAAAA=&#10;" filled="f" fillcolor="white [3201]" stroked="f" strokeweight=".5pt">
              <v:textbox style="mso-fit-shape-to-text:t" inset="0,0,0,0">
                <w:txbxContent>
                  <w:p w14:paraId="3A747380" w14:textId="73889001" w:rsidR="00BB0077" w:rsidRDefault="0018692F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CE04EF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F15D9D" w14:textId="77777777" w:rsidR="00CD5B27" w:rsidRDefault="00CD5B27">
      <w:r>
        <w:separator/>
      </w:r>
    </w:p>
  </w:footnote>
  <w:footnote w:type="continuationSeparator" w:id="0">
    <w:p w14:paraId="49E5152E" w14:textId="77777777" w:rsidR="00CD5B27" w:rsidRDefault="00CD5B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E770E"/>
    <w:multiLevelType w:val="hybridMultilevel"/>
    <w:tmpl w:val="804E9DBA"/>
    <w:lvl w:ilvl="0" w:tplc="D086333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F9F2040"/>
    <w:multiLevelType w:val="hybridMultilevel"/>
    <w:tmpl w:val="1AFCAACE"/>
    <w:lvl w:ilvl="0" w:tplc="66A2C564">
      <w:start w:val="1"/>
      <w:numFmt w:val="japaneseCounting"/>
      <w:lvlText w:val="%1、"/>
      <w:lvlJc w:val="left"/>
      <w:pPr>
        <w:ind w:left="720" w:hanging="72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BC524CD"/>
    <w:multiLevelType w:val="hybridMultilevel"/>
    <w:tmpl w:val="458219A6"/>
    <w:lvl w:ilvl="0" w:tplc="EF0AFA9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3C348B0"/>
    <w:multiLevelType w:val="hybridMultilevel"/>
    <w:tmpl w:val="4244BD96"/>
    <w:lvl w:ilvl="0" w:tplc="149027C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72D5CA9"/>
    <w:multiLevelType w:val="hybridMultilevel"/>
    <w:tmpl w:val="A3D4ACF4"/>
    <w:lvl w:ilvl="0" w:tplc="B34C0BB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077"/>
    <w:rsid w:val="00002BE0"/>
    <w:rsid w:val="0001681B"/>
    <w:rsid w:val="000A59DB"/>
    <w:rsid w:val="001069FC"/>
    <w:rsid w:val="001412A0"/>
    <w:rsid w:val="0018692F"/>
    <w:rsid w:val="00187E10"/>
    <w:rsid w:val="001B6767"/>
    <w:rsid w:val="001E4DF5"/>
    <w:rsid w:val="00211B7E"/>
    <w:rsid w:val="002663B8"/>
    <w:rsid w:val="00336CB2"/>
    <w:rsid w:val="003C0BCB"/>
    <w:rsid w:val="003C508D"/>
    <w:rsid w:val="0040363C"/>
    <w:rsid w:val="005C3BE4"/>
    <w:rsid w:val="007D61F0"/>
    <w:rsid w:val="0084588A"/>
    <w:rsid w:val="00936ED1"/>
    <w:rsid w:val="00B81E7D"/>
    <w:rsid w:val="00BB0077"/>
    <w:rsid w:val="00BD5F70"/>
    <w:rsid w:val="00CD5B27"/>
    <w:rsid w:val="00CE04EF"/>
    <w:rsid w:val="00D03CE7"/>
    <w:rsid w:val="00DA178C"/>
    <w:rsid w:val="00DD2AE7"/>
    <w:rsid w:val="00E022EC"/>
    <w:rsid w:val="00EB0D96"/>
    <w:rsid w:val="56DF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4D7C36"/>
  <w15:docId w15:val="{39491BD2-C534-4846-A663-67A3C8AE7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List Paragraph"/>
    <w:basedOn w:val="a"/>
    <w:uiPriority w:val="99"/>
    <w:rsid w:val="003C508D"/>
    <w:pPr>
      <w:ind w:firstLineChars="200" w:firstLine="420"/>
    </w:pPr>
  </w:style>
  <w:style w:type="character" w:styleId="a6">
    <w:name w:val="Hyperlink"/>
    <w:basedOn w:val="a0"/>
    <w:rsid w:val="0040363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0363C"/>
    <w:rPr>
      <w:color w:val="605E5C"/>
      <w:shd w:val="clear" w:color="auto" w:fill="E1DFDD"/>
    </w:rPr>
  </w:style>
  <w:style w:type="character" w:styleId="a7">
    <w:name w:val="FollowedHyperlink"/>
    <w:basedOn w:val="a0"/>
    <w:rsid w:val="00DD2A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aoxing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</dc:creator>
  <cp:lastModifiedBy>Administrator</cp:lastModifiedBy>
  <cp:revision>2</cp:revision>
  <dcterms:created xsi:type="dcterms:W3CDTF">2022-10-09T00:07:00Z</dcterms:created>
  <dcterms:modified xsi:type="dcterms:W3CDTF">2022-10-09T00:07:00Z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07F9B17FAB5A4220A1ECD7E155AB54A1</vt:lpwstr>
  </property>
</Properties>
</file>