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53" w:rsidRDefault="00B71079">
      <w:pPr>
        <w:spacing w:line="360" w:lineRule="auto"/>
        <w:jc w:val="center"/>
        <w:rPr>
          <w:rFonts w:ascii="黑体" w:eastAsia="黑体" w:hAnsi="黑体" w:cs="黑体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6"/>
          <w:szCs w:val="36"/>
        </w:rPr>
        <w:t>2020年上半年（</w:t>
      </w:r>
      <w:r w:rsidR="00904B07" w:rsidRPr="00904B07">
        <w:rPr>
          <w:rFonts w:ascii="黑体" w:eastAsia="黑体" w:hAnsi="黑体" w:cs="黑体" w:hint="eastAsia"/>
          <w:kern w:val="0"/>
          <w:sz w:val="36"/>
          <w:szCs w:val="36"/>
        </w:rPr>
        <w:t>延期至</w:t>
      </w:r>
      <w:r w:rsidRPr="00904B07">
        <w:rPr>
          <w:rFonts w:ascii="黑体" w:eastAsia="黑体" w:hAnsi="黑体" w:cs="黑体" w:hint="eastAsia"/>
          <w:kern w:val="0"/>
          <w:sz w:val="36"/>
          <w:szCs w:val="36"/>
        </w:rPr>
        <w:t>9月</w:t>
      </w:r>
      <w:r>
        <w:rPr>
          <w:rFonts w:ascii="黑体" w:eastAsia="黑体" w:hAnsi="黑体" w:cs="黑体" w:hint="eastAsia"/>
          <w:color w:val="000000" w:themeColor="text1"/>
          <w:kern w:val="0"/>
          <w:sz w:val="36"/>
          <w:szCs w:val="36"/>
        </w:rPr>
        <w:t>）全国大学英语四、六级考试考生防疫须知</w:t>
      </w:r>
    </w:p>
    <w:p w:rsidR="001C2653" w:rsidRDefault="001C2653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C2653" w:rsidRDefault="00B71079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为保障考生健康安全顺利地参加现场考试，根据教育部和上海市疫情防控工作要求，结合我校对新冠疫情防控管理的具体要求，请广大考生认真阅读防疫须知和报名通知上的有关要求，严格遵照相关规定，保证个人健康参加考试。</w:t>
      </w:r>
    </w:p>
    <w:p w:rsidR="001C2653" w:rsidRDefault="00B71079">
      <w:pPr>
        <w:spacing w:line="360" w:lineRule="auto"/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一、校测前准备工作</w:t>
      </w:r>
    </w:p>
    <w:p w:rsidR="001C2653" w:rsidRDefault="00B71079">
      <w:pPr>
        <w:pStyle w:val="a6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1、监测体温，健康承诺</w:t>
      </w:r>
    </w:p>
    <w:p w:rsidR="001C2653" w:rsidRDefault="00B71079">
      <w:pPr>
        <w:pStyle w:val="a6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所有考生必须在参加考试的前14天内，每日认真测量体温并如实记录在《</w:t>
      </w:r>
      <w:r w:rsidR="00C24C49" w:rsidRPr="00C24C49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CET考生健康安全承诺书</w:t>
      </w: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》（包括14天体温记录和</w:t>
      </w:r>
      <w:r w:rsidR="0074073B" w:rsidRPr="0074073B">
        <w:rPr>
          <w:rFonts w:ascii="仿宋" w:eastAsia="仿宋" w:hAnsi="仿宋" w:cs="仿宋" w:hint="eastAsia"/>
          <w:kern w:val="2"/>
          <w:sz w:val="28"/>
          <w:szCs w:val="28"/>
        </w:rPr>
        <w:t>行程记录</w:t>
      </w: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），考试当天交予学校工作人员，信息不全或弄虚作假的考生，考点有权拒绝其参加考试</w:t>
      </w:r>
      <w:r w:rsidR="0062296D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，并保留追究其责任的权利</w:t>
      </w: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:rsidR="001C2653" w:rsidRDefault="00B71079">
      <w:pPr>
        <w:pStyle w:val="a6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2、申请“随申码”</w:t>
      </w:r>
    </w:p>
    <w:p w:rsidR="001C2653" w:rsidRDefault="00B71079">
      <w:pPr>
        <w:pStyle w:val="a6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提前申请“随申码”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，无绿色“随申码”不得进校。</w:t>
      </w:r>
    </w:p>
    <w:p w:rsidR="001C2653" w:rsidRDefault="00B71079">
      <w:pPr>
        <w:pStyle w:val="Default"/>
        <w:adjustRightInd/>
        <w:spacing w:line="360" w:lineRule="auto"/>
        <w:ind w:firstLineChars="200" w:firstLine="560"/>
        <w:jc w:val="both"/>
        <w:rPr>
          <w:rFonts w:hAnsi="仿宋"/>
          <w:color w:val="000000" w:themeColor="text1"/>
          <w:sz w:val="28"/>
          <w:szCs w:val="28"/>
        </w:rPr>
      </w:pPr>
      <w:r>
        <w:rPr>
          <w:rFonts w:hAnsi="仿宋" w:hint="eastAsia"/>
          <w:color w:val="000000" w:themeColor="text1"/>
          <w:kern w:val="2"/>
          <w:sz w:val="28"/>
          <w:szCs w:val="28"/>
        </w:rPr>
        <w:t>3、</w:t>
      </w:r>
      <w:r>
        <w:rPr>
          <w:rFonts w:hAnsi="仿宋" w:hint="eastAsia"/>
          <w:color w:val="000000" w:themeColor="text1"/>
          <w:sz w:val="28"/>
          <w:szCs w:val="28"/>
        </w:rPr>
        <w:t>记录行程</w:t>
      </w:r>
    </w:p>
    <w:p w:rsidR="001C2653" w:rsidRDefault="00B71079">
      <w:pPr>
        <w:pStyle w:val="a6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考生在赴考途中，严格做好沿途的个人防护。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考生应做好赴考旅途行程记录，保管好相应行程票据备查。</w:t>
      </w:r>
    </w:p>
    <w:p w:rsidR="001C2653" w:rsidRDefault="00B71079">
      <w:pPr>
        <w:pStyle w:val="a6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外省市抵沪的考生，须将火车票复印件、飞机票复印件、汽车票复印件、自驾车路费复印件（或ETC扣款凭证截图打印稿）等抵沪当天相关票据材料证明粘贴在“考生健康安全考试承诺书”指定位置。</w:t>
      </w:r>
    </w:p>
    <w:p w:rsidR="001C2653" w:rsidRDefault="00B71079">
      <w:pPr>
        <w:pStyle w:val="a6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校内和上海市内的考生考前14天不得离沪。</w:t>
      </w:r>
    </w:p>
    <w:p w:rsidR="001C2653" w:rsidRDefault="00B71079">
      <w:pPr>
        <w:pStyle w:val="a6"/>
        <w:shd w:val="clear" w:color="auto" w:fill="FFFFFF"/>
        <w:spacing w:before="0" w:beforeAutospacing="0" w:after="0" w:afterAutospacing="0" w:line="360" w:lineRule="auto"/>
        <w:ind w:firstLine="556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4、疫情防控检测须知</w:t>
      </w:r>
    </w:p>
    <w:p w:rsidR="001C2653" w:rsidRDefault="00B71079">
      <w:pPr>
        <w:widowControl/>
        <w:shd w:val="clear" w:color="auto" w:fill="FFFFFF"/>
        <w:spacing w:line="360" w:lineRule="atLeast"/>
        <w:ind w:firstLine="420"/>
        <w:jc w:val="left"/>
        <w:rPr>
          <w:rFonts w:ascii="仿宋" w:eastAsia="仿宋" w:hAnsi="仿宋" w:cs="仿宋"/>
          <w:b/>
          <w:color w:val="FF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（</w:t>
      </w:r>
      <w:r w:rsidR="00573D4D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考前14天有体温≥37.3℃标准体温、咳嗽、流涕等症状的考生在考试日前7日内新冠病毒核酸、</w:t>
      </w:r>
      <w:proofErr w:type="gramStart"/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抗体双</w:t>
      </w:r>
      <w:proofErr w:type="gramEnd"/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检测都为阴性的方可进入学校参加考试。</w:t>
      </w:r>
    </w:p>
    <w:p w:rsidR="001C2653" w:rsidRDefault="00B71079">
      <w:pPr>
        <w:widowControl/>
        <w:shd w:val="clear" w:color="auto" w:fill="FFFFFF"/>
        <w:spacing w:line="360" w:lineRule="atLeast"/>
        <w:ind w:firstLine="420"/>
        <w:jc w:val="left"/>
        <w:rPr>
          <w:rFonts w:ascii="仿宋" w:eastAsia="仿宋" w:hAnsi="仿宋" w:cs="仿宋"/>
          <w:b/>
          <w:color w:val="FF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</w:t>
      </w:r>
      <w:r w:rsidR="00573D4D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来自或途经中高风险地区（</w:t>
      </w:r>
      <w:proofErr w:type="gramStart"/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中国疾控实时</w:t>
      </w:r>
      <w:proofErr w:type="gramEnd"/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公布的中高风险地区及有病例报告社区，可通过“国务院客户端”APP查阅，含有这些地区旅行史、接触史）考生需完成在沪14天居家健康观察，并在考试日前7日内新冠病毒核酸、</w:t>
      </w:r>
      <w:proofErr w:type="gramStart"/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抗体双</w:t>
      </w:r>
      <w:proofErr w:type="gramEnd"/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检测都为阴性的方可进入学校参加考试。</w:t>
      </w:r>
    </w:p>
    <w:p w:rsidR="001C2653" w:rsidRDefault="00B71079">
      <w:pPr>
        <w:pStyle w:val="a6"/>
        <w:shd w:val="clear" w:color="auto" w:fill="FFFFFF"/>
        <w:spacing w:before="0" w:beforeAutospacing="0" w:after="0" w:afterAutospacing="0" w:line="360" w:lineRule="auto"/>
        <w:ind w:firstLine="556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Style w:val="a8"/>
          <w:rFonts w:ascii="仿宋" w:eastAsia="仿宋" w:hAnsi="仿宋" w:cs="仿宋" w:hint="eastAsia"/>
          <w:b w:val="0"/>
          <w:color w:val="000000" w:themeColor="text1"/>
          <w:sz w:val="28"/>
          <w:szCs w:val="28"/>
          <w:shd w:val="clear" w:color="auto" w:fill="FFFFFF"/>
        </w:rPr>
        <w:t>建议考生在上海进行核酸检测。</w:t>
      </w:r>
      <w:r>
        <w:rPr>
          <w:rStyle w:val="a8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上海各区新冠病毒核酸检测受理机构可在上海本地宝中查询。</w:t>
      </w:r>
    </w:p>
    <w:p w:rsidR="001C2653" w:rsidRDefault="00B71079">
      <w:pPr>
        <w:pStyle w:val="Default"/>
        <w:adjustRightInd/>
        <w:spacing w:line="360" w:lineRule="auto"/>
        <w:ind w:firstLineChars="200" w:firstLine="560"/>
        <w:jc w:val="both"/>
        <w:rPr>
          <w:rFonts w:hAnsi="仿宋"/>
          <w:color w:val="000000" w:themeColor="text1"/>
          <w:sz w:val="28"/>
          <w:szCs w:val="28"/>
        </w:rPr>
      </w:pPr>
      <w:r>
        <w:rPr>
          <w:rFonts w:hAnsi="仿宋" w:hint="eastAsia"/>
          <w:color w:val="000000" w:themeColor="text1"/>
          <w:sz w:val="28"/>
          <w:szCs w:val="28"/>
        </w:rPr>
        <w:t>考生须提前主动随时了解上海市</w:t>
      </w:r>
      <w:bookmarkStart w:id="0" w:name="_GoBack"/>
      <w:bookmarkEnd w:id="0"/>
      <w:r>
        <w:rPr>
          <w:rFonts w:hAnsi="仿宋" w:hint="eastAsia"/>
          <w:color w:val="000000" w:themeColor="text1"/>
          <w:sz w:val="28"/>
          <w:szCs w:val="28"/>
        </w:rPr>
        <w:t>及我校疫情防控最新要求，积极稳妥做好个人防护，提前做好准备并做好相关安排（特别是上海市绿色健康码“随申码”申请条件）。</w:t>
      </w:r>
      <w:r>
        <w:rPr>
          <w:rFonts w:hAnsi="仿宋" w:hint="eastAsia"/>
          <w:b/>
          <w:color w:val="000000" w:themeColor="text1"/>
          <w:sz w:val="28"/>
          <w:szCs w:val="28"/>
        </w:rPr>
        <w:t>特别提醒考生注意来校途中是否经过疫情中、高风险地区。</w:t>
      </w:r>
      <w:r>
        <w:rPr>
          <w:rFonts w:hAnsi="仿宋" w:hint="eastAsia"/>
          <w:color w:val="000000" w:themeColor="text1"/>
          <w:sz w:val="28"/>
          <w:szCs w:val="28"/>
        </w:rPr>
        <w:t>若因有关方面疫情防控要求而被隔离或不能申请上海市绿色健康码“随申码”，无法到校参加考试，将视为放弃考试，后果由考生自行承担。</w:t>
      </w:r>
    </w:p>
    <w:p w:rsidR="001C2653" w:rsidRDefault="00B71079">
      <w:pPr>
        <w:spacing w:line="360" w:lineRule="auto"/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二、考试当日安排</w:t>
      </w:r>
    </w:p>
    <w:p w:rsidR="001C2653" w:rsidRDefault="00B71079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1、进校前体温检测</w:t>
      </w:r>
    </w:p>
    <w:p w:rsidR="001C2653" w:rsidRDefault="00B71079">
      <w:pPr>
        <w:pStyle w:val="a6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1）校外考生在来校前密切关注本人体温情况，来校须做好个人防护，乘坐公共交通全程佩戴口罩。考生独立应考，提倡家长不送考，不在校门口聚集。送考人员与车辆一律不得进入学校，考生下车后，车辆立即驶离，学校不提供车位。</w:t>
      </w:r>
    </w:p>
    <w:p w:rsidR="001C2653" w:rsidRDefault="00B71079">
      <w:pPr>
        <w:pStyle w:val="a6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（2）校外、校内考生进校前须进行体温检测，体温低于37.3℃者符合考试测温要求。体温超过37.3℃的考生，需进行体温复测。体温复测后仍超过37.3℃，根据上级相关疫情防控要求进行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研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判和处理。</w:t>
      </w:r>
    </w:p>
    <w:p w:rsidR="001C2653" w:rsidRDefault="00B71079">
      <w:pPr>
        <w:pStyle w:val="a6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（3）因疫情防控检查需要，请考生充分预留时间，适当提早到校。</w:t>
      </w:r>
    </w:p>
    <w:p w:rsidR="001C2653" w:rsidRDefault="00B71079">
      <w:pPr>
        <w:pStyle w:val="Default"/>
        <w:adjustRightInd/>
        <w:spacing w:line="360" w:lineRule="auto"/>
        <w:ind w:firstLineChars="200" w:firstLine="560"/>
        <w:jc w:val="both"/>
        <w:rPr>
          <w:rFonts w:hAnsi="仿宋"/>
          <w:color w:val="000000" w:themeColor="text1"/>
          <w:sz w:val="28"/>
          <w:szCs w:val="28"/>
        </w:rPr>
      </w:pPr>
      <w:r>
        <w:rPr>
          <w:rFonts w:hAnsi="仿宋" w:hint="eastAsia"/>
          <w:color w:val="000000" w:themeColor="text1"/>
          <w:sz w:val="28"/>
          <w:szCs w:val="28"/>
        </w:rPr>
        <w:t>2、资料提交及安全要求</w:t>
      </w:r>
    </w:p>
    <w:p w:rsidR="001C2653" w:rsidRDefault="00B71079">
      <w:pPr>
        <w:pStyle w:val="Default"/>
        <w:adjustRightInd/>
        <w:spacing w:line="360" w:lineRule="auto"/>
        <w:ind w:firstLineChars="200" w:firstLine="560"/>
        <w:jc w:val="both"/>
        <w:rPr>
          <w:rFonts w:hAnsi="仿宋"/>
          <w:color w:val="000000" w:themeColor="text1"/>
          <w:sz w:val="28"/>
          <w:szCs w:val="28"/>
        </w:rPr>
      </w:pPr>
      <w:r>
        <w:rPr>
          <w:rFonts w:hAnsi="仿宋" w:hint="eastAsia"/>
          <w:color w:val="000000" w:themeColor="text1"/>
          <w:sz w:val="28"/>
          <w:szCs w:val="28"/>
        </w:rPr>
        <w:t>（1）校外考生按指定时间从规定校门进校，测量体温不超过37.3度的考生方可进校。考生进校时须出示准考证、身份证、绿色的“随申码”、健康安全承诺书及检测报告（按需）等材料。</w:t>
      </w:r>
    </w:p>
    <w:p w:rsidR="001C2653" w:rsidRDefault="00B71079">
      <w:pPr>
        <w:pStyle w:val="Default"/>
        <w:adjustRightInd/>
        <w:spacing w:line="360" w:lineRule="auto"/>
        <w:ind w:firstLineChars="200" w:firstLine="560"/>
        <w:jc w:val="both"/>
        <w:rPr>
          <w:rFonts w:hAnsi="仿宋"/>
          <w:color w:val="000000" w:themeColor="text1"/>
          <w:sz w:val="28"/>
          <w:szCs w:val="28"/>
        </w:rPr>
      </w:pPr>
      <w:r>
        <w:rPr>
          <w:rFonts w:hAnsi="仿宋" w:hint="eastAsia"/>
          <w:color w:val="000000" w:themeColor="text1"/>
          <w:sz w:val="28"/>
          <w:szCs w:val="28"/>
        </w:rPr>
        <w:t>（2）校外考生进入学校后，应听从工作人员的指示需沿指定路线进入考场所在区域。</w:t>
      </w:r>
    </w:p>
    <w:p w:rsidR="001C2653" w:rsidRDefault="00B71079">
      <w:pPr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（3）考试过程中，如出现不适症状应及时报告考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人员，按照学校防控应急预案处置。</w:t>
      </w:r>
    </w:p>
    <w:p w:rsidR="001C2653" w:rsidRDefault="00B71079">
      <w:pPr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（4）考生在指定的区域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内候考和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休息，应尽量保持1米以上距离，考生之间避免近距离接触交流。</w:t>
      </w:r>
    </w:p>
    <w:p w:rsidR="001C2653" w:rsidRDefault="00B71079">
      <w:pPr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（5）考试结束后，考生应迅速离场，严禁聚集和逗留。</w:t>
      </w:r>
    </w:p>
    <w:p w:rsidR="001C2653" w:rsidRDefault="001C2653">
      <w:pPr>
        <w:shd w:val="clear" w:color="auto" w:fill="FFFFFF"/>
        <w:spacing w:line="360" w:lineRule="auto"/>
        <w:ind w:firstLine="420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:rsidR="001C2653" w:rsidRDefault="00B71079">
      <w:pPr>
        <w:shd w:val="clear" w:color="auto" w:fill="FFFFFF"/>
        <w:spacing w:line="360" w:lineRule="auto"/>
        <w:ind w:firstLine="42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感谢广大考生对我们考点考试工作的理解与支持！请考生们积极做好个人防护，提高防疫意识。祝考生们平安健康、考试顺利！</w:t>
      </w:r>
    </w:p>
    <w:sectPr w:rsidR="001C2653">
      <w:pgSz w:w="11906" w:h="16838"/>
      <w:pgMar w:top="1361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79" w:rsidRDefault="00261F79" w:rsidP="00C24C49">
      <w:r>
        <w:separator/>
      </w:r>
    </w:p>
  </w:endnote>
  <w:endnote w:type="continuationSeparator" w:id="0">
    <w:p w:rsidR="00261F79" w:rsidRDefault="00261F79" w:rsidP="00C2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79" w:rsidRDefault="00261F79" w:rsidP="00C24C49">
      <w:r>
        <w:separator/>
      </w:r>
    </w:p>
  </w:footnote>
  <w:footnote w:type="continuationSeparator" w:id="0">
    <w:p w:rsidR="00261F79" w:rsidRDefault="00261F79" w:rsidP="00C2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CC0"/>
    <w:rsid w:val="00017C0E"/>
    <w:rsid w:val="000246F5"/>
    <w:rsid w:val="000303A7"/>
    <w:rsid w:val="00031BEC"/>
    <w:rsid w:val="000507A5"/>
    <w:rsid w:val="000573DD"/>
    <w:rsid w:val="00062737"/>
    <w:rsid w:val="00065411"/>
    <w:rsid w:val="00076F85"/>
    <w:rsid w:val="000822B3"/>
    <w:rsid w:val="000843D9"/>
    <w:rsid w:val="00096CC0"/>
    <w:rsid w:val="000D300D"/>
    <w:rsid w:val="000F3C8C"/>
    <w:rsid w:val="000F5BDB"/>
    <w:rsid w:val="0012764A"/>
    <w:rsid w:val="00142AED"/>
    <w:rsid w:val="00163A5C"/>
    <w:rsid w:val="00165B0B"/>
    <w:rsid w:val="00173C7D"/>
    <w:rsid w:val="0017762D"/>
    <w:rsid w:val="001C2653"/>
    <w:rsid w:val="001C7953"/>
    <w:rsid w:val="001E65CC"/>
    <w:rsid w:val="00255A09"/>
    <w:rsid w:val="00261F79"/>
    <w:rsid w:val="002625A8"/>
    <w:rsid w:val="002629CA"/>
    <w:rsid w:val="00263669"/>
    <w:rsid w:val="00267E81"/>
    <w:rsid w:val="00287E63"/>
    <w:rsid w:val="00292327"/>
    <w:rsid w:val="002B2A40"/>
    <w:rsid w:val="002D66D1"/>
    <w:rsid w:val="002D6FE0"/>
    <w:rsid w:val="00306077"/>
    <w:rsid w:val="0034389F"/>
    <w:rsid w:val="00360B58"/>
    <w:rsid w:val="00397AA4"/>
    <w:rsid w:val="003B2A07"/>
    <w:rsid w:val="00426B29"/>
    <w:rsid w:val="0046671F"/>
    <w:rsid w:val="004737A1"/>
    <w:rsid w:val="00473C66"/>
    <w:rsid w:val="004864D4"/>
    <w:rsid w:val="00497940"/>
    <w:rsid w:val="00497FCE"/>
    <w:rsid w:val="004A1213"/>
    <w:rsid w:val="004B78F4"/>
    <w:rsid w:val="004C4436"/>
    <w:rsid w:val="004D2244"/>
    <w:rsid w:val="004F16F4"/>
    <w:rsid w:val="0051213F"/>
    <w:rsid w:val="00513313"/>
    <w:rsid w:val="00530566"/>
    <w:rsid w:val="00573D4D"/>
    <w:rsid w:val="00592791"/>
    <w:rsid w:val="005A45A3"/>
    <w:rsid w:val="005B4B18"/>
    <w:rsid w:val="005B66F5"/>
    <w:rsid w:val="005D62FC"/>
    <w:rsid w:val="005E55F9"/>
    <w:rsid w:val="005E67E7"/>
    <w:rsid w:val="005F126B"/>
    <w:rsid w:val="00606D35"/>
    <w:rsid w:val="0062296D"/>
    <w:rsid w:val="0063272C"/>
    <w:rsid w:val="0063426D"/>
    <w:rsid w:val="00640922"/>
    <w:rsid w:val="00655DF5"/>
    <w:rsid w:val="006811D4"/>
    <w:rsid w:val="00684D71"/>
    <w:rsid w:val="006B4158"/>
    <w:rsid w:val="006B51F8"/>
    <w:rsid w:val="006F63E8"/>
    <w:rsid w:val="006F6BF6"/>
    <w:rsid w:val="00700213"/>
    <w:rsid w:val="0070352E"/>
    <w:rsid w:val="007063D1"/>
    <w:rsid w:val="00710F59"/>
    <w:rsid w:val="00711C68"/>
    <w:rsid w:val="00716639"/>
    <w:rsid w:val="0074073B"/>
    <w:rsid w:val="007413C5"/>
    <w:rsid w:val="0074548A"/>
    <w:rsid w:val="00751DF2"/>
    <w:rsid w:val="007647D0"/>
    <w:rsid w:val="007A0884"/>
    <w:rsid w:val="007C4404"/>
    <w:rsid w:val="007C515D"/>
    <w:rsid w:val="007D051C"/>
    <w:rsid w:val="007D5204"/>
    <w:rsid w:val="007F3B55"/>
    <w:rsid w:val="007F51EE"/>
    <w:rsid w:val="00814654"/>
    <w:rsid w:val="0084371F"/>
    <w:rsid w:val="008647E2"/>
    <w:rsid w:val="008704CA"/>
    <w:rsid w:val="008764A1"/>
    <w:rsid w:val="008838DB"/>
    <w:rsid w:val="008B4385"/>
    <w:rsid w:val="008C5019"/>
    <w:rsid w:val="008D0073"/>
    <w:rsid w:val="008F5058"/>
    <w:rsid w:val="0090188C"/>
    <w:rsid w:val="00904B07"/>
    <w:rsid w:val="009307C1"/>
    <w:rsid w:val="009440D2"/>
    <w:rsid w:val="009567BC"/>
    <w:rsid w:val="00957633"/>
    <w:rsid w:val="009771AE"/>
    <w:rsid w:val="0099354A"/>
    <w:rsid w:val="00997D25"/>
    <w:rsid w:val="009B4A55"/>
    <w:rsid w:val="009B6465"/>
    <w:rsid w:val="009C216B"/>
    <w:rsid w:val="009C45E9"/>
    <w:rsid w:val="009D736D"/>
    <w:rsid w:val="009E0D0C"/>
    <w:rsid w:val="009E2BE7"/>
    <w:rsid w:val="00A12DE8"/>
    <w:rsid w:val="00A1762A"/>
    <w:rsid w:val="00A27BD4"/>
    <w:rsid w:val="00A40119"/>
    <w:rsid w:val="00A47017"/>
    <w:rsid w:val="00A66AFC"/>
    <w:rsid w:val="00A746B4"/>
    <w:rsid w:val="00A97054"/>
    <w:rsid w:val="00AF4B88"/>
    <w:rsid w:val="00B34A75"/>
    <w:rsid w:val="00B40BE6"/>
    <w:rsid w:val="00B413AD"/>
    <w:rsid w:val="00B449F7"/>
    <w:rsid w:val="00B53BC8"/>
    <w:rsid w:val="00B615D3"/>
    <w:rsid w:val="00B71079"/>
    <w:rsid w:val="00B733F8"/>
    <w:rsid w:val="00BE6829"/>
    <w:rsid w:val="00C24C49"/>
    <w:rsid w:val="00C32A50"/>
    <w:rsid w:val="00C425E8"/>
    <w:rsid w:val="00C532E1"/>
    <w:rsid w:val="00C5569E"/>
    <w:rsid w:val="00C8124E"/>
    <w:rsid w:val="00CC7214"/>
    <w:rsid w:val="00CD238A"/>
    <w:rsid w:val="00CE092A"/>
    <w:rsid w:val="00CE710A"/>
    <w:rsid w:val="00D02658"/>
    <w:rsid w:val="00D16069"/>
    <w:rsid w:val="00D21F47"/>
    <w:rsid w:val="00D260F5"/>
    <w:rsid w:val="00D44590"/>
    <w:rsid w:val="00D44C5C"/>
    <w:rsid w:val="00D54E1C"/>
    <w:rsid w:val="00D8627A"/>
    <w:rsid w:val="00DB2E97"/>
    <w:rsid w:val="00DB5F84"/>
    <w:rsid w:val="00DC5DF1"/>
    <w:rsid w:val="00DE51E8"/>
    <w:rsid w:val="00DF0144"/>
    <w:rsid w:val="00E03E07"/>
    <w:rsid w:val="00E249E5"/>
    <w:rsid w:val="00E47B27"/>
    <w:rsid w:val="00E53EA4"/>
    <w:rsid w:val="00E86BC6"/>
    <w:rsid w:val="00EB72AC"/>
    <w:rsid w:val="00ED73F1"/>
    <w:rsid w:val="00F02C9B"/>
    <w:rsid w:val="00F15877"/>
    <w:rsid w:val="00F54D6F"/>
    <w:rsid w:val="00F7151E"/>
    <w:rsid w:val="00FE6BD6"/>
    <w:rsid w:val="00FF03E8"/>
    <w:rsid w:val="015616EB"/>
    <w:rsid w:val="01C63ECB"/>
    <w:rsid w:val="044D21C0"/>
    <w:rsid w:val="13E8578F"/>
    <w:rsid w:val="16A025A1"/>
    <w:rsid w:val="2B1A7DE3"/>
    <w:rsid w:val="2D9E2B4C"/>
    <w:rsid w:val="2F8B2C4C"/>
    <w:rsid w:val="2F94791E"/>
    <w:rsid w:val="31134EA4"/>
    <w:rsid w:val="42194FC0"/>
    <w:rsid w:val="423F7505"/>
    <w:rsid w:val="45F958CD"/>
    <w:rsid w:val="47CD2BE0"/>
    <w:rsid w:val="51EC3C7C"/>
    <w:rsid w:val="523605D0"/>
    <w:rsid w:val="55C201DB"/>
    <w:rsid w:val="60A2462D"/>
    <w:rsid w:val="699E5AAE"/>
    <w:rsid w:val="6C490A35"/>
    <w:rsid w:val="6EF218A3"/>
    <w:rsid w:val="6F1A478C"/>
    <w:rsid w:val="6F4517EF"/>
    <w:rsid w:val="78207BEE"/>
    <w:rsid w:val="7922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A8016-B2BE-435E-B97C-BEA2882D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214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柴大萍</dc:creator>
  <cp:lastModifiedBy>AutoBVT</cp:lastModifiedBy>
  <cp:revision>48</cp:revision>
  <cp:lastPrinted>2020-07-08T08:04:00Z</cp:lastPrinted>
  <dcterms:created xsi:type="dcterms:W3CDTF">2020-07-01T03:28:00Z</dcterms:created>
  <dcterms:modified xsi:type="dcterms:W3CDTF">2020-07-08T08:24:00Z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